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8E3" w:rsidRDefault="00D75472" w:rsidP="009A1398">
      <w:pPr>
        <w:pStyle w:val="Heading1"/>
      </w:pPr>
      <w:r>
        <w:t>Summary</w:t>
      </w:r>
    </w:p>
    <w:p w:rsidR="00993D18" w:rsidRDefault="00993D18" w:rsidP="00993D18"/>
    <w:p w:rsidR="00993D18" w:rsidRDefault="00D75472" w:rsidP="00993D18">
      <w:pPr>
        <w:pStyle w:val="Heading2"/>
      </w:pPr>
      <w:r>
        <w:t>Ezekiel's "I Saw"</w:t>
      </w:r>
    </w:p>
    <w:p w:rsidR="00993D18" w:rsidRDefault="00D75472" w:rsidP="00993D18">
      <w:r>
        <w:t>Last session we observed that Ezekiel's new message can be framed as a series of "1 Saw"</w:t>
      </w:r>
    </w:p>
    <w:tbl>
      <w:tblPr>
        <w:tblStyle w:val="TableGrid"/>
        <w:tblW w:w="0" w:type="auto"/>
        <w:tblInd w:w="534" w:type="dxa"/>
        <w:tblLook w:val="04A0"/>
      </w:tblPr>
      <w:tblGrid>
        <w:gridCol w:w="461"/>
        <w:gridCol w:w="1665"/>
        <w:gridCol w:w="6520"/>
      </w:tblGrid>
      <w:tr w:rsidR="00993D18" w:rsidTr="00993D18">
        <w:tc>
          <w:tcPr>
            <w:tcW w:w="461" w:type="dxa"/>
            <w:tcBorders>
              <w:right w:val="single" w:sz="4" w:space="0" w:color="auto"/>
            </w:tcBorders>
          </w:tcPr>
          <w:p w:rsidR="00993D18" w:rsidRDefault="00993D18" w:rsidP="00993D18">
            <w:r>
              <w:t>1</w:t>
            </w:r>
          </w:p>
        </w:tc>
        <w:tc>
          <w:tcPr>
            <w:tcW w:w="1665" w:type="dxa"/>
            <w:tcBorders>
              <w:left w:val="single" w:sz="4" w:space="0" w:color="auto"/>
            </w:tcBorders>
          </w:tcPr>
          <w:p w:rsidR="00993D18" w:rsidRDefault="00993D18" w:rsidP="00993D18">
            <w:r>
              <w:t>8:2-8:</w:t>
            </w:r>
            <w:r w:rsidR="00A21FDC">
              <w:t>3</w:t>
            </w:r>
          </w:p>
        </w:tc>
        <w:tc>
          <w:tcPr>
            <w:tcW w:w="6520" w:type="dxa"/>
          </w:tcPr>
          <w:p w:rsidR="00993D18" w:rsidRDefault="00993D18" w:rsidP="00993D18">
            <w:r>
              <w:t>Vision of God</w:t>
            </w:r>
            <w:r w:rsidR="00270DE8">
              <w:t>'s glory</w:t>
            </w:r>
          </w:p>
        </w:tc>
      </w:tr>
      <w:tr w:rsidR="00993D18" w:rsidTr="00993D18">
        <w:tc>
          <w:tcPr>
            <w:tcW w:w="461" w:type="dxa"/>
            <w:tcBorders>
              <w:right w:val="single" w:sz="4" w:space="0" w:color="auto"/>
            </w:tcBorders>
          </w:tcPr>
          <w:p w:rsidR="00993D18" w:rsidRDefault="00993D18" w:rsidP="00993D18">
            <w:r>
              <w:t>2</w:t>
            </w:r>
          </w:p>
        </w:tc>
        <w:tc>
          <w:tcPr>
            <w:tcW w:w="1665" w:type="dxa"/>
            <w:tcBorders>
              <w:left w:val="single" w:sz="4" w:space="0" w:color="auto"/>
            </w:tcBorders>
          </w:tcPr>
          <w:p w:rsidR="00993D18" w:rsidRDefault="00993D18" w:rsidP="00993D18">
            <w:r>
              <w:t>8:</w:t>
            </w:r>
            <w:r w:rsidR="00A21FDC">
              <w:t>3-8:5</w:t>
            </w:r>
          </w:p>
        </w:tc>
        <w:tc>
          <w:tcPr>
            <w:tcW w:w="6520" w:type="dxa"/>
          </w:tcPr>
          <w:p w:rsidR="00993D18" w:rsidRDefault="00993D18" w:rsidP="00993D18">
            <w:r>
              <w:t>Idols in the temple</w:t>
            </w:r>
          </w:p>
        </w:tc>
      </w:tr>
      <w:tr w:rsidR="00993D18" w:rsidTr="00993D18">
        <w:tc>
          <w:tcPr>
            <w:tcW w:w="461" w:type="dxa"/>
            <w:tcBorders>
              <w:right w:val="single" w:sz="4" w:space="0" w:color="auto"/>
            </w:tcBorders>
          </w:tcPr>
          <w:p w:rsidR="00993D18" w:rsidRDefault="00993D18" w:rsidP="00993D18">
            <w:r>
              <w:t>3</w:t>
            </w:r>
          </w:p>
        </w:tc>
        <w:tc>
          <w:tcPr>
            <w:tcW w:w="1665" w:type="dxa"/>
            <w:tcBorders>
              <w:left w:val="single" w:sz="4" w:space="0" w:color="auto"/>
            </w:tcBorders>
          </w:tcPr>
          <w:p w:rsidR="00993D18" w:rsidRDefault="0055067B" w:rsidP="00993D18">
            <w:r>
              <w:t>8:7</w:t>
            </w:r>
            <w:r w:rsidR="00993D18">
              <w:t>-8:1</w:t>
            </w:r>
            <w:r w:rsidR="00A21FDC">
              <w:t>3</w:t>
            </w:r>
          </w:p>
        </w:tc>
        <w:tc>
          <w:tcPr>
            <w:tcW w:w="6520" w:type="dxa"/>
          </w:tcPr>
          <w:p w:rsidR="00993D18" w:rsidRDefault="00993D18" w:rsidP="00993D18">
            <w:r>
              <w:t>Secret chamber, 70 elders worshipping idols</w:t>
            </w:r>
          </w:p>
        </w:tc>
      </w:tr>
      <w:tr w:rsidR="00993D18" w:rsidTr="00993D18">
        <w:tc>
          <w:tcPr>
            <w:tcW w:w="461" w:type="dxa"/>
            <w:tcBorders>
              <w:right w:val="single" w:sz="4" w:space="0" w:color="auto"/>
            </w:tcBorders>
          </w:tcPr>
          <w:p w:rsidR="00993D18" w:rsidRDefault="00993D18" w:rsidP="00993D18">
            <w:r>
              <w:t>4</w:t>
            </w:r>
          </w:p>
        </w:tc>
        <w:tc>
          <w:tcPr>
            <w:tcW w:w="1665" w:type="dxa"/>
            <w:tcBorders>
              <w:left w:val="single" w:sz="4" w:space="0" w:color="auto"/>
            </w:tcBorders>
          </w:tcPr>
          <w:p w:rsidR="00993D18" w:rsidRDefault="00993D18" w:rsidP="00993D18">
            <w:r>
              <w:t>8:1</w:t>
            </w:r>
            <w:r w:rsidR="00A21FDC">
              <w:t>4-</w:t>
            </w:r>
            <w:r w:rsidR="0055067B">
              <w:t>8:</w:t>
            </w:r>
            <w:r w:rsidR="00A21FDC">
              <w:t>15</w:t>
            </w:r>
          </w:p>
        </w:tc>
        <w:tc>
          <w:tcPr>
            <w:tcW w:w="6520" w:type="dxa"/>
          </w:tcPr>
          <w:p w:rsidR="00993D18" w:rsidRDefault="00993D18" w:rsidP="00993D18">
            <w:r>
              <w:t>Woman worshipping Tammuz</w:t>
            </w:r>
          </w:p>
        </w:tc>
      </w:tr>
      <w:tr w:rsidR="00993D18" w:rsidTr="00993D18">
        <w:tc>
          <w:tcPr>
            <w:tcW w:w="461" w:type="dxa"/>
            <w:tcBorders>
              <w:right w:val="single" w:sz="4" w:space="0" w:color="auto"/>
            </w:tcBorders>
          </w:tcPr>
          <w:p w:rsidR="00993D18" w:rsidRDefault="00993D18" w:rsidP="00993D18">
            <w:r>
              <w:t>5</w:t>
            </w:r>
          </w:p>
        </w:tc>
        <w:tc>
          <w:tcPr>
            <w:tcW w:w="1665" w:type="dxa"/>
            <w:tcBorders>
              <w:left w:val="single" w:sz="4" w:space="0" w:color="auto"/>
            </w:tcBorders>
          </w:tcPr>
          <w:p w:rsidR="00993D18" w:rsidRDefault="00993D18" w:rsidP="00993D18">
            <w:r>
              <w:t>8:16-8:</w:t>
            </w:r>
            <w:r w:rsidR="00270DE8">
              <w:t>1</w:t>
            </w:r>
            <w:r w:rsidR="00A21FDC">
              <w:t>6</w:t>
            </w:r>
          </w:p>
        </w:tc>
        <w:tc>
          <w:tcPr>
            <w:tcW w:w="6520" w:type="dxa"/>
          </w:tcPr>
          <w:p w:rsidR="00993D18" w:rsidRDefault="0055067B" w:rsidP="00993D18">
            <w:r>
              <w:t>Priests engaging in s</w:t>
            </w:r>
            <w:r w:rsidR="00270DE8">
              <w:t>un worship</w:t>
            </w:r>
          </w:p>
        </w:tc>
      </w:tr>
      <w:tr w:rsidR="00993D18" w:rsidTr="00993D18">
        <w:tc>
          <w:tcPr>
            <w:tcW w:w="461" w:type="dxa"/>
            <w:tcBorders>
              <w:right w:val="single" w:sz="4" w:space="0" w:color="auto"/>
            </w:tcBorders>
          </w:tcPr>
          <w:p w:rsidR="00993D18" w:rsidRDefault="00A21FDC" w:rsidP="00993D18">
            <w:r>
              <w:t>6</w:t>
            </w:r>
          </w:p>
        </w:tc>
        <w:tc>
          <w:tcPr>
            <w:tcW w:w="1665" w:type="dxa"/>
            <w:tcBorders>
              <w:left w:val="single" w:sz="4" w:space="0" w:color="auto"/>
            </w:tcBorders>
          </w:tcPr>
          <w:p w:rsidR="00993D18" w:rsidRDefault="00A21FDC" w:rsidP="00993D18">
            <w:r>
              <w:t>9:1-10:17</w:t>
            </w:r>
          </w:p>
        </w:tc>
        <w:tc>
          <w:tcPr>
            <w:tcW w:w="6520" w:type="dxa"/>
          </w:tcPr>
          <w:p w:rsidR="00993D18" w:rsidRDefault="00A21FDC" w:rsidP="00993D18">
            <w:r>
              <w:t xml:space="preserve">God's </w:t>
            </w:r>
            <w:r w:rsidR="0055067B">
              <w:t xml:space="preserve">fierce </w:t>
            </w:r>
            <w:r>
              <w:t>judgment</w:t>
            </w:r>
          </w:p>
        </w:tc>
      </w:tr>
      <w:tr w:rsidR="00993D18" w:rsidTr="00993D18">
        <w:tc>
          <w:tcPr>
            <w:tcW w:w="461" w:type="dxa"/>
            <w:tcBorders>
              <w:right w:val="single" w:sz="4" w:space="0" w:color="auto"/>
            </w:tcBorders>
          </w:tcPr>
          <w:p w:rsidR="00993D18" w:rsidRDefault="00A21FDC" w:rsidP="00993D18">
            <w:r>
              <w:t>7</w:t>
            </w:r>
          </w:p>
        </w:tc>
        <w:tc>
          <w:tcPr>
            <w:tcW w:w="1665" w:type="dxa"/>
            <w:tcBorders>
              <w:left w:val="single" w:sz="4" w:space="0" w:color="auto"/>
            </w:tcBorders>
          </w:tcPr>
          <w:p w:rsidR="00993D18" w:rsidRDefault="00A21FDC" w:rsidP="00993D18">
            <w:r>
              <w:t>10:18-10:22</w:t>
            </w:r>
          </w:p>
        </w:tc>
        <w:tc>
          <w:tcPr>
            <w:tcW w:w="6520" w:type="dxa"/>
          </w:tcPr>
          <w:p w:rsidR="00993D18" w:rsidRDefault="00A21FDC" w:rsidP="00993D18">
            <w:r>
              <w:t>God's glory departing from the temple</w:t>
            </w:r>
          </w:p>
        </w:tc>
      </w:tr>
      <w:tr w:rsidR="00993D18" w:rsidTr="00993D18">
        <w:trPr>
          <w:trHeight w:val="135"/>
        </w:trPr>
        <w:tc>
          <w:tcPr>
            <w:tcW w:w="461" w:type="dxa"/>
            <w:tcBorders>
              <w:bottom w:val="single" w:sz="4" w:space="0" w:color="auto"/>
              <w:right w:val="single" w:sz="4" w:space="0" w:color="auto"/>
            </w:tcBorders>
          </w:tcPr>
          <w:p w:rsidR="00993D18" w:rsidRDefault="00A21FDC" w:rsidP="00993D18">
            <w:r>
              <w:t>8</w:t>
            </w:r>
          </w:p>
        </w:tc>
        <w:tc>
          <w:tcPr>
            <w:tcW w:w="1665" w:type="dxa"/>
            <w:tcBorders>
              <w:left w:val="single" w:sz="4" w:space="0" w:color="auto"/>
              <w:bottom w:val="single" w:sz="4" w:space="0" w:color="auto"/>
            </w:tcBorders>
          </w:tcPr>
          <w:p w:rsidR="00993D18" w:rsidRDefault="0055067B" w:rsidP="00993D18">
            <w:r>
              <w:t>11:1-11:13</w:t>
            </w:r>
          </w:p>
        </w:tc>
        <w:tc>
          <w:tcPr>
            <w:tcW w:w="6520" w:type="dxa"/>
            <w:tcBorders>
              <w:bottom w:val="single" w:sz="4" w:space="0" w:color="auto"/>
            </w:tcBorders>
          </w:tcPr>
          <w:p w:rsidR="00993D18" w:rsidRDefault="0055067B" w:rsidP="00993D18">
            <w:r>
              <w:t>Judgment of leaders and a sudden death</w:t>
            </w:r>
          </w:p>
        </w:tc>
      </w:tr>
      <w:tr w:rsidR="00993D18" w:rsidTr="00993D18">
        <w:trPr>
          <w:trHeight w:val="124"/>
        </w:trPr>
        <w:tc>
          <w:tcPr>
            <w:tcW w:w="461" w:type="dxa"/>
            <w:tcBorders>
              <w:top w:val="single" w:sz="4" w:space="0" w:color="auto"/>
              <w:bottom w:val="single" w:sz="4" w:space="0" w:color="auto"/>
              <w:right w:val="single" w:sz="4" w:space="0" w:color="auto"/>
            </w:tcBorders>
          </w:tcPr>
          <w:p w:rsidR="00993D18" w:rsidRDefault="00A21FDC" w:rsidP="00993D18">
            <w:r>
              <w:t>9</w:t>
            </w:r>
          </w:p>
        </w:tc>
        <w:tc>
          <w:tcPr>
            <w:tcW w:w="1665" w:type="dxa"/>
            <w:tcBorders>
              <w:top w:val="single" w:sz="4" w:space="0" w:color="auto"/>
              <w:left w:val="single" w:sz="4" w:space="0" w:color="auto"/>
              <w:bottom w:val="single" w:sz="4" w:space="0" w:color="auto"/>
            </w:tcBorders>
          </w:tcPr>
          <w:p w:rsidR="00993D18" w:rsidRDefault="0055067B" w:rsidP="00993D18">
            <w:r>
              <w:t>11:14-11:21</w:t>
            </w:r>
          </w:p>
        </w:tc>
        <w:tc>
          <w:tcPr>
            <w:tcW w:w="6520" w:type="dxa"/>
            <w:tcBorders>
              <w:top w:val="single" w:sz="4" w:space="0" w:color="auto"/>
              <w:bottom w:val="single" w:sz="4" w:space="0" w:color="auto"/>
            </w:tcBorders>
          </w:tcPr>
          <w:p w:rsidR="00993D18" w:rsidRDefault="0055067B" w:rsidP="00993D18">
            <w:r>
              <w:t>God's promise of restoration</w:t>
            </w:r>
          </w:p>
        </w:tc>
      </w:tr>
      <w:tr w:rsidR="00993D18" w:rsidTr="00993D18">
        <w:trPr>
          <w:trHeight w:val="99"/>
        </w:trPr>
        <w:tc>
          <w:tcPr>
            <w:tcW w:w="461" w:type="dxa"/>
            <w:tcBorders>
              <w:top w:val="single" w:sz="4" w:space="0" w:color="auto"/>
              <w:right w:val="single" w:sz="4" w:space="0" w:color="auto"/>
            </w:tcBorders>
          </w:tcPr>
          <w:p w:rsidR="00993D18" w:rsidRDefault="00A21FDC" w:rsidP="00993D18">
            <w:r>
              <w:t>10</w:t>
            </w:r>
          </w:p>
        </w:tc>
        <w:tc>
          <w:tcPr>
            <w:tcW w:w="1665" w:type="dxa"/>
            <w:tcBorders>
              <w:top w:val="single" w:sz="4" w:space="0" w:color="auto"/>
              <w:left w:val="single" w:sz="4" w:space="0" w:color="auto"/>
            </w:tcBorders>
          </w:tcPr>
          <w:p w:rsidR="00993D18" w:rsidRDefault="0055067B" w:rsidP="00993D18">
            <w:r>
              <w:t>11:22-11:24</w:t>
            </w:r>
          </w:p>
        </w:tc>
        <w:tc>
          <w:tcPr>
            <w:tcW w:w="6520" w:type="dxa"/>
            <w:tcBorders>
              <w:top w:val="single" w:sz="4" w:space="0" w:color="auto"/>
            </w:tcBorders>
          </w:tcPr>
          <w:p w:rsidR="00993D18" w:rsidRDefault="00A21FDC" w:rsidP="00993D18">
            <w:r>
              <w:t>God's glory departing from Jerusalem</w:t>
            </w:r>
          </w:p>
        </w:tc>
      </w:tr>
    </w:tbl>
    <w:p w:rsidR="00ED294D" w:rsidRDefault="00564C39" w:rsidP="00ED294D">
      <w:pPr>
        <w:rPr>
          <w:lang w:val="en-SG"/>
        </w:rPr>
      </w:pPr>
      <w:r>
        <w:rPr>
          <w:lang w:val="en-SG"/>
        </w:rPr>
        <w:t xml:space="preserve">We note that these idol worships that Ezekiel has seen do not affect the public persona of the Israelites. Outwardly, there are worshipper of Yahweh. </w:t>
      </w:r>
      <w:r w:rsidR="005F3B62">
        <w:rPr>
          <w:lang w:val="en-SG"/>
        </w:rPr>
        <w:t xml:space="preserve">The temple is the holy temple of Yahweh. </w:t>
      </w:r>
      <w:r>
        <w:rPr>
          <w:lang w:val="en-SG"/>
        </w:rPr>
        <w:t>Where all these evils are, they are in the secret lives of these Israelites.</w:t>
      </w:r>
    </w:p>
    <w:p w:rsidR="00564C39" w:rsidRDefault="00564C39" w:rsidP="00ED294D">
      <w:pPr>
        <w:rPr>
          <w:lang w:val="en-SG"/>
        </w:rPr>
      </w:pPr>
      <w:r>
        <w:rPr>
          <w:lang w:val="en-SG"/>
        </w:rPr>
        <w:t>So we drew one conclusion last session, that we can draw this parallel to the key New Testament revelation that we, as believers of Jesus Christ are the temple of God. (2 Corinthians 6:16) So this temple, can sit in the church worshipping God, this temple can have all the trappings of religious activities (listening to sermons, praying, singing hymns etc...) but;</w:t>
      </w:r>
    </w:p>
    <w:p w:rsidR="00E00EA3" w:rsidRDefault="00564C39" w:rsidP="00ED294D">
      <w:pPr>
        <w:rPr>
          <w:lang w:val="en-SG"/>
        </w:rPr>
      </w:pPr>
      <w:r>
        <w:rPr>
          <w:lang w:val="en-SG"/>
        </w:rPr>
        <w:t>W</w:t>
      </w:r>
      <w:r w:rsidR="00E00EA3">
        <w:rPr>
          <w:lang w:val="en-SG"/>
        </w:rPr>
        <w:t>hen we dig a hole and enter into the secret chamber that is in your heart,</w:t>
      </w:r>
      <w:r>
        <w:rPr>
          <w:lang w:val="en-SG"/>
        </w:rPr>
        <w:t xml:space="preserve"> what are we </w:t>
      </w:r>
      <w:r w:rsidR="00E00EA3">
        <w:rPr>
          <w:lang w:val="en-SG"/>
        </w:rPr>
        <w:t xml:space="preserve"> going to find there?</w:t>
      </w:r>
    </w:p>
    <w:p w:rsidR="00E00EA3" w:rsidRDefault="00564C39" w:rsidP="00ED294D">
      <w:pPr>
        <w:rPr>
          <w:lang w:val="en-SG"/>
        </w:rPr>
      </w:pPr>
      <w:r>
        <w:rPr>
          <w:lang w:val="en-SG"/>
        </w:rPr>
        <w:t>We need to ask, in our thought life:</w:t>
      </w:r>
    </w:p>
    <w:p w:rsidR="00564C39" w:rsidRDefault="00564C39" w:rsidP="00564C39">
      <w:pPr>
        <w:pStyle w:val="ListParagraph"/>
        <w:numPr>
          <w:ilvl w:val="0"/>
          <w:numId w:val="12"/>
        </w:numPr>
        <w:rPr>
          <w:lang w:val="en-SG"/>
        </w:rPr>
      </w:pPr>
      <w:r>
        <w:rPr>
          <w:lang w:val="en-SG"/>
        </w:rPr>
        <w:t>Are there any idols?</w:t>
      </w:r>
      <w:r w:rsidR="005F3B62">
        <w:rPr>
          <w:lang w:val="en-SG"/>
        </w:rPr>
        <w:br/>
      </w:r>
    </w:p>
    <w:p w:rsidR="00564C39" w:rsidRDefault="00564C39" w:rsidP="00564C39">
      <w:pPr>
        <w:pStyle w:val="ListParagraph"/>
        <w:numPr>
          <w:ilvl w:val="0"/>
          <w:numId w:val="12"/>
        </w:numPr>
        <w:rPr>
          <w:lang w:val="en-SG"/>
        </w:rPr>
      </w:pPr>
      <w:r>
        <w:rPr>
          <w:lang w:val="en-SG"/>
        </w:rPr>
        <w:t>Are there any images?</w:t>
      </w:r>
      <w:r w:rsidR="005F3B62">
        <w:rPr>
          <w:lang w:val="en-SG"/>
        </w:rPr>
        <w:br/>
      </w:r>
    </w:p>
    <w:p w:rsidR="005F3B62" w:rsidRDefault="005F3B62" w:rsidP="00564C39">
      <w:pPr>
        <w:pStyle w:val="ListParagraph"/>
        <w:numPr>
          <w:ilvl w:val="0"/>
          <w:numId w:val="12"/>
        </w:numPr>
        <w:rPr>
          <w:lang w:val="en-SG"/>
        </w:rPr>
      </w:pPr>
      <w:r>
        <w:rPr>
          <w:lang w:val="en-SG"/>
        </w:rPr>
        <w:t>Even as you profess to be a follower of Jesus Christ, are you truly a worshipper of Jesus Christ?</w:t>
      </w:r>
    </w:p>
    <w:p w:rsidR="005F3B62" w:rsidRDefault="005F3B62" w:rsidP="00564C39">
      <w:pPr>
        <w:rPr>
          <w:lang w:val="en-SG"/>
        </w:rPr>
      </w:pPr>
    </w:p>
    <w:p w:rsidR="005F3B62" w:rsidRDefault="00564C39" w:rsidP="00564C39">
      <w:pPr>
        <w:rPr>
          <w:lang w:val="en-SG"/>
        </w:rPr>
      </w:pPr>
      <w:r>
        <w:rPr>
          <w:lang w:val="en-SG"/>
        </w:rPr>
        <w:t xml:space="preserve">The application here is that we need to be concerned with our secret, hidden, thought life. </w:t>
      </w:r>
    </w:p>
    <w:p w:rsidR="00564C39" w:rsidRDefault="005F3B62" w:rsidP="00564C39">
      <w:pPr>
        <w:rPr>
          <w:lang w:val="en-SG"/>
        </w:rPr>
      </w:pPr>
      <w:r>
        <w:rPr>
          <w:lang w:val="en-SG"/>
        </w:rPr>
        <w:t xml:space="preserve">Read </w:t>
      </w:r>
      <w:r w:rsidR="00564C39">
        <w:rPr>
          <w:lang w:val="en-SG"/>
        </w:rPr>
        <w:t>(2 Corinthians 10:1-6)</w:t>
      </w:r>
    </w:p>
    <w:p w:rsidR="00564C39" w:rsidRDefault="00564C39" w:rsidP="00564C39">
      <w:pPr>
        <w:rPr>
          <w:lang w:val="en-SG"/>
        </w:rPr>
      </w:pPr>
      <w:r>
        <w:rPr>
          <w:lang w:val="en-SG"/>
        </w:rPr>
        <w:t>What does this verses tells us?</w:t>
      </w:r>
    </w:p>
    <w:p w:rsidR="005F3B62" w:rsidRPr="00564C39" w:rsidRDefault="005F3B62" w:rsidP="005F3B62">
      <w:pPr>
        <w:pStyle w:val="ListParagraph"/>
        <w:numPr>
          <w:ilvl w:val="0"/>
          <w:numId w:val="13"/>
        </w:numPr>
        <w:rPr>
          <w:lang w:val="en-SG"/>
        </w:rPr>
      </w:pPr>
      <w:r>
        <w:rPr>
          <w:lang w:val="en-SG"/>
        </w:rPr>
        <w:t>Do not be satisfied with physical, outward obedience because they can be faked.</w:t>
      </w:r>
      <w:r>
        <w:rPr>
          <w:lang w:val="en-SG"/>
        </w:rPr>
        <w:br/>
      </w:r>
    </w:p>
    <w:p w:rsidR="00564C39" w:rsidRDefault="00564C39" w:rsidP="00564C39">
      <w:pPr>
        <w:pStyle w:val="ListParagraph"/>
        <w:numPr>
          <w:ilvl w:val="0"/>
          <w:numId w:val="13"/>
        </w:numPr>
        <w:rPr>
          <w:lang w:val="en-SG"/>
        </w:rPr>
      </w:pPr>
      <w:r>
        <w:rPr>
          <w:lang w:val="en-SG"/>
        </w:rPr>
        <w:t>The aim is to bring our thoughts captive to Jesus Christ</w:t>
      </w:r>
      <w:r w:rsidR="005F3B62">
        <w:rPr>
          <w:lang w:val="en-SG"/>
        </w:rPr>
        <w:t>.</w:t>
      </w:r>
      <w:r w:rsidR="005F3B62">
        <w:rPr>
          <w:lang w:val="en-SG"/>
        </w:rPr>
        <w:br/>
      </w:r>
    </w:p>
    <w:p w:rsidR="005F3B62" w:rsidRDefault="005F3B62">
      <w:pPr>
        <w:pStyle w:val="ListParagraph"/>
        <w:numPr>
          <w:ilvl w:val="0"/>
          <w:numId w:val="13"/>
        </w:numPr>
        <w:rPr>
          <w:lang w:val="en-SG"/>
        </w:rPr>
      </w:pPr>
      <w:r>
        <w:rPr>
          <w:lang w:val="en-SG"/>
        </w:rPr>
        <w:t>What can we learn concerning this spiritual warfare from the "I saw" of Ezekiel?</w:t>
      </w:r>
      <w:r>
        <w:rPr>
          <w:lang w:val="en-SG"/>
        </w:rPr>
        <w:br/>
      </w:r>
    </w:p>
    <w:p w:rsidR="008C16E1" w:rsidRDefault="008C16E1" w:rsidP="005F3B62">
      <w:pPr>
        <w:pStyle w:val="ListParagraph"/>
        <w:numPr>
          <w:ilvl w:val="1"/>
          <w:numId w:val="13"/>
        </w:numPr>
        <w:rPr>
          <w:lang w:val="en-SG"/>
        </w:rPr>
      </w:pPr>
      <w:r>
        <w:rPr>
          <w:lang w:val="en-SG"/>
        </w:rPr>
        <w:t xml:space="preserve">Consider the idols Baal and Asherah, what do they represent? Helping God? Co-labouring with God? Am I claiming His glory? Is there self promotion? Me more eminent over all my brethrens </w:t>
      </w:r>
      <w:r>
        <w:rPr>
          <w:lang w:val="en-SG"/>
        </w:rPr>
        <w:lastRenderedPageBreak/>
        <w:t>or in fact even over Jesus Christ? Paul struggles with the Corinthian church over these issues didn't he?</w:t>
      </w:r>
      <w:r>
        <w:rPr>
          <w:lang w:val="en-SG"/>
        </w:rPr>
        <w:br/>
      </w:r>
    </w:p>
    <w:p w:rsidR="008C16E1" w:rsidRDefault="008C16E1" w:rsidP="005F3B62">
      <w:pPr>
        <w:pStyle w:val="ListParagraph"/>
        <w:numPr>
          <w:ilvl w:val="1"/>
          <w:numId w:val="13"/>
        </w:numPr>
        <w:rPr>
          <w:lang w:val="en-SG"/>
        </w:rPr>
      </w:pPr>
      <w:r>
        <w:rPr>
          <w:lang w:val="en-SG"/>
        </w:rPr>
        <w:t>Consider the actions of the 70 elders. Why do they worship those idols? Were they looking for help outside of Yahweh because they were no longer confident of the means and providence of Yahweh? Are you constantly looking for human ways to "fix" your problems?</w:t>
      </w:r>
      <w:r>
        <w:rPr>
          <w:lang w:val="en-SG"/>
        </w:rPr>
        <w:br/>
      </w:r>
    </w:p>
    <w:p w:rsidR="00EC6B52" w:rsidRDefault="008C16E1" w:rsidP="005F3B62">
      <w:pPr>
        <w:pStyle w:val="ListParagraph"/>
        <w:numPr>
          <w:ilvl w:val="1"/>
          <w:numId w:val="13"/>
        </w:numPr>
        <w:rPr>
          <w:lang w:val="en-SG"/>
        </w:rPr>
      </w:pPr>
      <w:r>
        <w:rPr>
          <w:lang w:val="en-SG"/>
        </w:rPr>
        <w:t>Consider these Israelites who turn to idols, why do they do it? We know from God's pronouncements that they were doing it because they were greedy for earthly gains, for comfort and enjoyment in this present life. Do your thoughts revolve around these same things? Do you get unhappy with God because you have asked and prayed for these things and you don't seem to get any answers? You wanted your ways but God seemed to put hedges around you and you become angry with Him?</w:t>
      </w:r>
      <w:r w:rsidR="00EC6B52">
        <w:rPr>
          <w:lang w:val="en-SG"/>
        </w:rPr>
        <w:br/>
      </w:r>
    </w:p>
    <w:p w:rsidR="00EC6B52" w:rsidRDefault="00EC6B52" w:rsidP="005F3B62">
      <w:pPr>
        <w:pStyle w:val="ListParagraph"/>
        <w:numPr>
          <w:ilvl w:val="1"/>
          <w:numId w:val="13"/>
        </w:numPr>
        <w:rPr>
          <w:lang w:val="en-SG"/>
        </w:rPr>
      </w:pPr>
      <w:r>
        <w:rPr>
          <w:lang w:val="en-SG"/>
        </w:rPr>
        <w:t>Many professed believers can claim to be a Christian but their heart and their thought life revolve around earthly things and their own desires.</w:t>
      </w:r>
    </w:p>
    <w:p w:rsidR="00EC6B52" w:rsidRDefault="00EC6B52" w:rsidP="00EC6B52">
      <w:pPr>
        <w:rPr>
          <w:lang w:val="en-SG"/>
        </w:rPr>
      </w:pPr>
      <w:r>
        <w:rPr>
          <w:lang w:val="en-SG"/>
        </w:rPr>
        <w:t>How do we cleanse ourselves? How can we bring our thought captive to Jesus Christ?</w:t>
      </w:r>
    </w:p>
    <w:p w:rsidR="00EC6B52" w:rsidRDefault="00EC6B52" w:rsidP="00EC6B52">
      <w:pPr>
        <w:rPr>
          <w:lang w:val="en-SG"/>
        </w:rPr>
      </w:pPr>
      <w:r>
        <w:rPr>
          <w:lang w:val="en-SG"/>
        </w:rPr>
        <w:t>Let's look at 2 Kings 4:38-41</w:t>
      </w:r>
    </w:p>
    <w:p w:rsidR="00EC6B52" w:rsidRDefault="00EC6B52" w:rsidP="00EC6B52">
      <w:pPr>
        <w:rPr>
          <w:lang w:val="en-SG"/>
        </w:rPr>
      </w:pPr>
      <w:r>
        <w:rPr>
          <w:lang w:val="en-SG"/>
        </w:rPr>
        <w:t>What do this passage tells us?</w:t>
      </w:r>
    </w:p>
    <w:p w:rsidR="005F3B62" w:rsidRDefault="00EC6B52" w:rsidP="00EC6B52">
      <w:pPr>
        <w:pStyle w:val="ListParagraph"/>
        <w:numPr>
          <w:ilvl w:val="0"/>
          <w:numId w:val="14"/>
        </w:numPr>
        <w:rPr>
          <w:lang w:val="en-SG"/>
        </w:rPr>
      </w:pPr>
      <w:r>
        <w:rPr>
          <w:lang w:val="en-SG"/>
        </w:rPr>
        <w:t>The poisonous gourd represents the many evil thoughts that troubles us.</w:t>
      </w:r>
      <w:r>
        <w:rPr>
          <w:lang w:val="en-SG"/>
        </w:rPr>
        <w:br/>
      </w:r>
    </w:p>
    <w:p w:rsidR="00EC6B52" w:rsidRDefault="00EC6B52" w:rsidP="00EC6B52">
      <w:pPr>
        <w:pStyle w:val="ListParagraph"/>
        <w:numPr>
          <w:ilvl w:val="0"/>
          <w:numId w:val="14"/>
        </w:numPr>
        <w:rPr>
          <w:lang w:val="en-SG"/>
        </w:rPr>
      </w:pPr>
      <w:r>
        <w:rPr>
          <w:lang w:val="en-SG"/>
        </w:rPr>
        <w:t>The flour represents good and wholesome food that neutralize the poison in the pot. What is this food? It is the Word of God.</w:t>
      </w:r>
      <w:r>
        <w:rPr>
          <w:lang w:val="en-SG"/>
        </w:rPr>
        <w:br/>
      </w:r>
    </w:p>
    <w:p w:rsidR="00EC6B52" w:rsidRDefault="00EC6B52" w:rsidP="00EC6B52">
      <w:pPr>
        <w:pStyle w:val="ListParagraph"/>
        <w:numPr>
          <w:ilvl w:val="0"/>
          <w:numId w:val="14"/>
        </w:numPr>
        <w:rPr>
          <w:lang w:val="en-SG"/>
        </w:rPr>
      </w:pPr>
      <w:r>
        <w:rPr>
          <w:lang w:val="en-SG"/>
        </w:rPr>
        <w:t>C.f. Psalm 119:9-11</w:t>
      </w:r>
      <w:r>
        <w:rPr>
          <w:lang w:val="en-SG"/>
        </w:rPr>
        <w:br/>
      </w:r>
    </w:p>
    <w:p w:rsidR="00EC6B52" w:rsidRDefault="00F821F5" w:rsidP="00F821F5">
      <w:pPr>
        <w:pStyle w:val="ListParagraph"/>
        <w:numPr>
          <w:ilvl w:val="1"/>
          <w:numId w:val="14"/>
        </w:numPr>
        <w:rPr>
          <w:lang w:val="en-SG"/>
        </w:rPr>
      </w:pPr>
      <w:r>
        <w:rPr>
          <w:lang w:val="en-SG"/>
        </w:rPr>
        <w:t>You need God's word, whether through reading the bible or hearing God's word through teaching and preaching.</w:t>
      </w:r>
      <w:r>
        <w:rPr>
          <w:lang w:val="en-SG"/>
        </w:rPr>
        <w:br/>
      </w:r>
    </w:p>
    <w:p w:rsidR="00F821F5" w:rsidRDefault="00F821F5" w:rsidP="00F821F5">
      <w:pPr>
        <w:pStyle w:val="ListParagraph"/>
        <w:numPr>
          <w:ilvl w:val="1"/>
          <w:numId w:val="14"/>
        </w:numPr>
        <w:rPr>
          <w:lang w:val="en-SG"/>
        </w:rPr>
      </w:pPr>
      <w:r>
        <w:rPr>
          <w:lang w:val="en-SG"/>
        </w:rPr>
        <w:t>You need to take it in. Psalm 119:11 says "Your word I have hidden in my heart". Psalm 119:9 says "taking heed according to your Word".</w:t>
      </w:r>
      <w:r>
        <w:rPr>
          <w:lang w:val="en-SG"/>
        </w:rPr>
        <w:br/>
      </w:r>
    </w:p>
    <w:p w:rsidR="00F821F5" w:rsidRDefault="00F821F5" w:rsidP="00F821F5">
      <w:pPr>
        <w:pStyle w:val="ListParagraph"/>
        <w:numPr>
          <w:ilvl w:val="1"/>
          <w:numId w:val="14"/>
        </w:numPr>
        <w:rPr>
          <w:lang w:val="en-SG"/>
        </w:rPr>
      </w:pPr>
      <w:r>
        <w:rPr>
          <w:lang w:val="en-SG"/>
        </w:rPr>
        <w:t>How about constantly meditating on the word of God. It provides a shield against temptations and the influences of the world.</w:t>
      </w:r>
    </w:p>
    <w:p w:rsidR="00F821F5" w:rsidRDefault="00F821F5" w:rsidP="00F821F5">
      <w:pPr>
        <w:rPr>
          <w:lang w:val="en-SG"/>
        </w:rPr>
      </w:pPr>
    </w:p>
    <w:p w:rsidR="00D74518" w:rsidRDefault="00D74518" w:rsidP="00F821F5">
      <w:pPr>
        <w:rPr>
          <w:lang w:val="en-SG"/>
        </w:rPr>
      </w:pPr>
    </w:p>
    <w:p w:rsidR="00D74518" w:rsidRDefault="00D74518" w:rsidP="00F821F5">
      <w:pPr>
        <w:rPr>
          <w:lang w:val="en-SG"/>
        </w:rPr>
      </w:pPr>
    </w:p>
    <w:p w:rsidR="00D74518" w:rsidRDefault="00D74518" w:rsidP="00F821F5">
      <w:pPr>
        <w:rPr>
          <w:lang w:val="en-SG"/>
        </w:rPr>
      </w:pPr>
    </w:p>
    <w:p w:rsidR="00D74518" w:rsidRDefault="00D74518" w:rsidP="00F821F5">
      <w:pPr>
        <w:rPr>
          <w:lang w:val="en-SG"/>
        </w:rPr>
      </w:pPr>
    </w:p>
    <w:p w:rsidR="00D74518" w:rsidRDefault="00D74518" w:rsidP="00F821F5">
      <w:pPr>
        <w:rPr>
          <w:lang w:val="en-SG"/>
        </w:rPr>
      </w:pPr>
    </w:p>
    <w:p w:rsidR="00D74518" w:rsidRDefault="00D74518" w:rsidP="00F821F5">
      <w:pPr>
        <w:rPr>
          <w:lang w:val="en-SG"/>
        </w:rPr>
      </w:pPr>
    </w:p>
    <w:p w:rsidR="00D74518" w:rsidRDefault="00D74518" w:rsidP="00F821F5">
      <w:pPr>
        <w:rPr>
          <w:lang w:val="en-SG"/>
        </w:rPr>
      </w:pPr>
    </w:p>
    <w:p w:rsidR="00F821F5" w:rsidRDefault="00F821F5" w:rsidP="00F821F5">
      <w:pPr>
        <w:pStyle w:val="Heading1"/>
        <w:rPr>
          <w:lang w:val="en-SG"/>
        </w:rPr>
      </w:pPr>
      <w:r>
        <w:rPr>
          <w:lang w:val="en-SG"/>
        </w:rPr>
        <w:lastRenderedPageBreak/>
        <w:t>God's fierce judgment</w:t>
      </w:r>
    </w:p>
    <w:p w:rsidR="00D74518" w:rsidRDefault="00D74518" w:rsidP="00D74518">
      <w:pPr>
        <w:pStyle w:val="Quote"/>
        <w:ind w:left="567" w:right="560"/>
        <w:rPr>
          <w:b/>
          <w:bCs/>
        </w:rPr>
      </w:pPr>
    </w:p>
    <w:p w:rsidR="00F821F5" w:rsidRPr="00D74518" w:rsidRDefault="00D74518" w:rsidP="00D74518">
      <w:pPr>
        <w:pStyle w:val="Quote"/>
        <w:ind w:left="567" w:right="560"/>
        <w:rPr>
          <w:lang w:val="en-SG" w:eastAsia="zh-CN" w:bidi="ar-SA"/>
        </w:rPr>
      </w:pPr>
      <w:r w:rsidRPr="00D74518">
        <w:rPr>
          <w:b/>
          <w:bCs/>
        </w:rPr>
        <w:t>9</w:t>
      </w:r>
      <w:r w:rsidRPr="00D74518">
        <w:t xml:space="preserve"> </w:t>
      </w:r>
      <w:r w:rsidRPr="00D74518">
        <w:tab/>
      </w:r>
      <w:r w:rsidR="00F821F5" w:rsidRPr="00D74518">
        <w:rPr>
          <w:lang w:eastAsia="zh-CN" w:bidi="ar-SA"/>
        </w:rPr>
        <w:t xml:space="preserve">Then He called out in my hearing with a loud voice, saying, “Let those who have charge over the city draw near, each with a </w:t>
      </w:r>
      <w:r w:rsidR="00F821F5" w:rsidRPr="00D74518">
        <w:rPr>
          <w:rFonts w:ascii="Cambria" w:hAnsi="Cambria" w:cs="Cambria"/>
          <w:lang w:eastAsia="zh-CN" w:bidi="ar-SA"/>
        </w:rPr>
        <w:t>﻿</w:t>
      </w:r>
      <w:r w:rsidR="00F821F5" w:rsidRPr="00D74518">
        <w:rPr>
          <w:lang w:eastAsia="zh-CN" w:bidi="ar-SA"/>
        </w:rPr>
        <w:t xml:space="preserve">deadly weapon in his hand.” </w:t>
      </w:r>
      <w:r w:rsidR="00F821F5" w:rsidRPr="00D74518">
        <w:rPr>
          <w:rFonts w:ascii="Cambria" w:hAnsi="Cambria" w:cs="Cambria"/>
          <w:vertAlign w:val="superscript"/>
          <w:lang w:eastAsia="zh-CN" w:bidi="ar-SA"/>
        </w:rPr>
        <w:t>﻿</w:t>
      </w:r>
      <w:r w:rsidR="00F821F5" w:rsidRPr="00D74518">
        <w:rPr>
          <w:vertAlign w:val="superscript"/>
          <w:lang w:eastAsia="zh-CN" w:bidi="ar-SA"/>
        </w:rPr>
        <w:t>2</w:t>
      </w:r>
      <w:r w:rsidR="00F821F5" w:rsidRPr="00D74518">
        <w:rPr>
          <w:rFonts w:ascii="Cambria" w:hAnsi="Cambria" w:cs="Cambria"/>
          <w:vertAlign w:val="superscript"/>
          <w:lang w:eastAsia="zh-CN" w:bidi="ar-SA"/>
        </w:rPr>
        <w:t>﻿</w:t>
      </w:r>
      <w:r w:rsidR="00F821F5" w:rsidRPr="00D74518">
        <w:rPr>
          <w:lang w:eastAsia="zh-CN" w:bidi="ar-SA"/>
        </w:rPr>
        <w:t xml:space="preserve"> And suddenly six men came from the direction of the upper gate, which faces north, each with his </w:t>
      </w:r>
      <w:r w:rsidR="00F821F5" w:rsidRPr="00D74518">
        <w:rPr>
          <w:rFonts w:ascii="Cambria" w:hAnsi="Cambria" w:cs="Cambria"/>
          <w:lang w:eastAsia="zh-CN" w:bidi="ar-SA"/>
        </w:rPr>
        <w:t>﻿﻿</w:t>
      </w:r>
      <w:r w:rsidR="00F821F5" w:rsidRPr="00D74518">
        <w:rPr>
          <w:lang w:eastAsia="zh-CN" w:bidi="ar-SA"/>
        </w:rPr>
        <w:t xml:space="preserve">battle-ax in his hand. </w:t>
      </w:r>
      <w:r w:rsidRPr="00D74518">
        <w:rPr>
          <w:rFonts w:ascii="Cambria" w:hAnsi="Cambria" w:cs="Cambria"/>
          <w:lang w:eastAsia="zh-CN" w:bidi="ar-SA"/>
        </w:rPr>
        <w:t xml:space="preserve"> </w:t>
      </w:r>
      <w:r w:rsidR="00F821F5" w:rsidRPr="00D74518">
        <w:rPr>
          <w:rFonts w:ascii="Cambria" w:hAnsi="Cambria" w:cs="Cambria"/>
          <w:lang w:eastAsia="zh-CN" w:bidi="ar-SA"/>
        </w:rPr>
        <w:t>﻿</w:t>
      </w:r>
      <w:r w:rsidR="00F821F5" w:rsidRPr="00D74518">
        <w:rPr>
          <w:lang w:eastAsia="zh-CN" w:bidi="ar-SA"/>
        </w:rPr>
        <w:t xml:space="preserve">One man among them was clothed with linen and had a writer’s inkhorn </w:t>
      </w:r>
      <w:r w:rsidR="00F821F5" w:rsidRPr="00D74518">
        <w:rPr>
          <w:rFonts w:ascii="Cambria" w:hAnsi="Cambria" w:cs="Cambria"/>
          <w:lang w:eastAsia="zh-CN" w:bidi="ar-SA"/>
        </w:rPr>
        <w:t>﻿</w:t>
      </w:r>
      <w:r w:rsidR="00F821F5" w:rsidRPr="00D74518">
        <w:rPr>
          <w:lang w:eastAsia="zh-CN" w:bidi="ar-SA"/>
        </w:rPr>
        <w:t xml:space="preserve">at his side. They went in and stood beside the bronze altar. </w:t>
      </w:r>
    </w:p>
    <w:p w:rsidR="00F821F5" w:rsidRPr="00D74518" w:rsidRDefault="00F821F5" w:rsidP="00D74518">
      <w:pPr>
        <w:pStyle w:val="Quote"/>
        <w:ind w:left="567" w:right="560"/>
        <w:rPr>
          <w:lang w:val="en-SG" w:eastAsia="zh-CN" w:bidi="ar-SA"/>
        </w:rPr>
      </w:pPr>
      <w:r w:rsidRPr="00D74518">
        <w:rPr>
          <w:rFonts w:ascii="Cambria" w:hAnsi="Cambria" w:cs="Cambria"/>
          <w:vertAlign w:val="superscript"/>
          <w:lang w:eastAsia="zh-CN" w:bidi="ar-SA"/>
        </w:rPr>
        <w:t>﻿</w:t>
      </w:r>
      <w:r w:rsidRPr="00D74518">
        <w:rPr>
          <w:vertAlign w:val="superscript"/>
          <w:lang w:eastAsia="zh-CN" w:bidi="ar-SA"/>
        </w:rPr>
        <w:t>3</w:t>
      </w:r>
      <w:r w:rsidRPr="00D74518">
        <w:rPr>
          <w:rFonts w:ascii="Cambria" w:hAnsi="Cambria" w:cs="Cambria"/>
          <w:vertAlign w:val="superscript"/>
          <w:lang w:eastAsia="zh-CN" w:bidi="ar-SA"/>
        </w:rPr>
        <w:t>﻿</w:t>
      </w:r>
      <w:r w:rsidRPr="00D74518">
        <w:rPr>
          <w:lang w:eastAsia="zh-CN" w:bidi="ar-SA"/>
        </w:rPr>
        <w:t xml:space="preserve"> Now the glory of the God of Israel had gone up from the cherub, where it had been, to the threshold of the </w:t>
      </w:r>
      <w:r w:rsidRPr="00D74518">
        <w:rPr>
          <w:rFonts w:ascii="Cambria" w:hAnsi="Cambria" w:cs="Cambria"/>
          <w:lang w:eastAsia="zh-CN" w:bidi="ar-SA"/>
        </w:rPr>
        <w:t>﻿﻿</w:t>
      </w:r>
      <w:r w:rsidRPr="00D74518">
        <w:rPr>
          <w:lang w:eastAsia="zh-CN" w:bidi="ar-SA"/>
        </w:rPr>
        <w:t xml:space="preserve">temple. And He called to the man clothed with linen, who had the writer’s inkhorn at his side; </w:t>
      </w:r>
      <w:r w:rsidRPr="00D74518">
        <w:rPr>
          <w:rFonts w:ascii="Cambria" w:hAnsi="Cambria" w:cs="Cambria"/>
          <w:vertAlign w:val="superscript"/>
          <w:lang w:eastAsia="zh-CN" w:bidi="ar-SA"/>
        </w:rPr>
        <w:t>﻿</w:t>
      </w:r>
      <w:r w:rsidRPr="00D74518">
        <w:rPr>
          <w:vertAlign w:val="superscript"/>
          <w:lang w:eastAsia="zh-CN" w:bidi="ar-SA"/>
        </w:rPr>
        <w:t>4</w:t>
      </w:r>
      <w:r w:rsidRPr="00D74518">
        <w:rPr>
          <w:rFonts w:ascii="Cambria" w:hAnsi="Cambria" w:cs="Cambria"/>
          <w:vertAlign w:val="superscript"/>
          <w:lang w:eastAsia="zh-CN" w:bidi="ar-SA"/>
        </w:rPr>
        <w:t>﻿</w:t>
      </w:r>
      <w:r w:rsidRPr="00D74518">
        <w:rPr>
          <w:lang w:eastAsia="zh-CN" w:bidi="ar-SA"/>
        </w:rPr>
        <w:t xml:space="preserve"> and the </w:t>
      </w:r>
      <w:r w:rsidRPr="00D74518">
        <w:rPr>
          <w:smallCaps/>
          <w:lang w:eastAsia="zh-CN" w:bidi="ar-SA"/>
        </w:rPr>
        <w:t>Lord</w:t>
      </w:r>
      <w:r w:rsidRPr="00D74518">
        <w:rPr>
          <w:lang w:eastAsia="zh-CN" w:bidi="ar-SA"/>
        </w:rPr>
        <w:t xml:space="preserve"> said to him, “Go through the midst of the city, through the midst of Jerusalem, and put </w:t>
      </w:r>
      <w:r w:rsidR="00D74518" w:rsidRPr="00D74518">
        <w:rPr>
          <w:lang w:eastAsia="zh-CN" w:bidi="ar-SA"/>
        </w:rPr>
        <w:t xml:space="preserve"> </w:t>
      </w:r>
      <w:r w:rsidRPr="00D74518">
        <w:rPr>
          <w:rFonts w:ascii="Cambria" w:hAnsi="Cambria" w:cs="Cambria"/>
          <w:lang w:eastAsia="zh-CN" w:bidi="ar-SA"/>
        </w:rPr>
        <w:t>﻿</w:t>
      </w:r>
      <w:r w:rsidRPr="00D74518">
        <w:rPr>
          <w:lang w:eastAsia="zh-CN" w:bidi="ar-SA"/>
        </w:rPr>
        <w:t xml:space="preserve">a mark on the foreheads of the men </w:t>
      </w:r>
      <w:r w:rsidRPr="00D74518">
        <w:rPr>
          <w:rFonts w:ascii="Cambria" w:hAnsi="Cambria" w:cs="Cambria"/>
          <w:lang w:eastAsia="zh-CN" w:bidi="ar-SA"/>
        </w:rPr>
        <w:t>﻿</w:t>
      </w:r>
      <w:r w:rsidRPr="00D74518">
        <w:rPr>
          <w:lang w:eastAsia="zh-CN" w:bidi="ar-SA"/>
        </w:rPr>
        <w:t xml:space="preserve">who sigh and cry over all the abominations that are done within it.” </w:t>
      </w:r>
    </w:p>
    <w:p w:rsidR="00F821F5" w:rsidRPr="00D74518" w:rsidRDefault="00F821F5" w:rsidP="00D74518">
      <w:pPr>
        <w:pStyle w:val="Quote"/>
        <w:ind w:left="567" w:right="560"/>
        <w:rPr>
          <w:lang w:val="en-SG" w:eastAsia="zh-CN" w:bidi="ar-SA"/>
        </w:rPr>
      </w:pPr>
      <w:r w:rsidRPr="00D74518">
        <w:rPr>
          <w:rFonts w:ascii="Cambria" w:hAnsi="Cambria" w:cs="Cambria"/>
          <w:vertAlign w:val="superscript"/>
          <w:lang w:eastAsia="zh-CN" w:bidi="ar-SA"/>
        </w:rPr>
        <w:t>﻿</w:t>
      </w:r>
      <w:r w:rsidRPr="00D74518">
        <w:rPr>
          <w:vertAlign w:val="superscript"/>
          <w:lang w:eastAsia="zh-CN" w:bidi="ar-SA"/>
        </w:rPr>
        <w:t>5</w:t>
      </w:r>
      <w:r w:rsidRPr="00D74518">
        <w:rPr>
          <w:rFonts w:ascii="Cambria" w:hAnsi="Cambria" w:cs="Cambria"/>
          <w:vertAlign w:val="superscript"/>
          <w:lang w:eastAsia="zh-CN" w:bidi="ar-SA"/>
        </w:rPr>
        <w:t>﻿</w:t>
      </w:r>
      <w:r w:rsidRPr="00D74518">
        <w:rPr>
          <w:lang w:eastAsia="zh-CN" w:bidi="ar-SA"/>
        </w:rPr>
        <w:t xml:space="preserve"> To the others He said in my </w:t>
      </w:r>
      <w:r w:rsidRPr="00D74518">
        <w:rPr>
          <w:rFonts w:ascii="Cambria" w:hAnsi="Cambria" w:cs="Cambria"/>
          <w:lang w:eastAsia="zh-CN" w:bidi="ar-SA"/>
        </w:rPr>
        <w:t>﻿</w:t>
      </w:r>
      <w:r w:rsidRPr="00D74518">
        <w:rPr>
          <w:lang w:eastAsia="zh-CN" w:bidi="ar-SA"/>
        </w:rPr>
        <w:t xml:space="preserve">hearing, “Go after him through the city and </w:t>
      </w:r>
      <w:r w:rsidR="00D74518" w:rsidRPr="00D74518">
        <w:rPr>
          <w:lang w:eastAsia="zh-CN" w:bidi="ar-SA"/>
        </w:rPr>
        <w:t xml:space="preserve"> </w:t>
      </w:r>
      <w:r w:rsidRPr="00D74518">
        <w:rPr>
          <w:rFonts w:ascii="Cambria" w:hAnsi="Cambria" w:cs="Cambria"/>
          <w:lang w:eastAsia="zh-CN" w:bidi="ar-SA"/>
        </w:rPr>
        <w:t>﻿</w:t>
      </w:r>
      <w:r w:rsidRPr="00D74518">
        <w:rPr>
          <w:lang w:eastAsia="zh-CN" w:bidi="ar-SA"/>
        </w:rPr>
        <w:t xml:space="preserve">kill; </w:t>
      </w:r>
      <w:r w:rsidRPr="00D74518">
        <w:rPr>
          <w:rFonts w:ascii="Cambria" w:hAnsi="Cambria" w:cs="Cambria"/>
          <w:lang w:eastAsia="zh-CN" w:bidi="ar-SA"/>
        </w:rPr>
        <w:t>﻿</w:t>
      </w:r>
      <w:r w:rsidRPr="00D74518">
        <w:rPr>
          <w:lang w:eastAsia="zh-CN" w:bidi="ar-SA"/>
        </w:rPr>
        <w:t xml:space="preserve">do not let your eye spare, nor have any pity. </w:t>
      </w:r>
      <w:r w:rsidRPr="00D74518">
        <w:rPr>
          <w:rFonts w:ascii="Cambria" w:hAnsi="Cambria" w:cs="Cambria"/>
          <w:vertAlign w:val="superscript"/>
          <w:lang w:eastAsia="zh-CN" w:bidi="ar-SA"/>
        </w:rPr>
        <w:t>﻿</w:t>
      </w:r>
      <w:r w:rsidRPr="00D74518">
        <w:rPr>
          <w:vertAlign w:val="superscript"/>
          <w:lang w:eastAsia="zh-CN" w:bidi="ar-SA"/>
        </w:rPr>
        <w:t>6</w:t>
      </w:r>
      <w:r w:rsidRPr="00D74518">
        <w:rPr>
          <w:rFonts w:ascii="Cambria" w:hAnsi="Cambria" w:cs="Cambria"/>
          <w:vertAlign w:val="superscript"/>
          <w:lang w:eastAsia="zh-CN" w:bidi="ar-SA"/>
        </w:rPr>
        <w:t>﻿</w:t>
      </w:r>
      <w:r w:rsidRPr="00D74518">
        <w:rPr>
          <w:lang w:eastAsia="zh-CN" w:bidi="ar-SA"/>
        </w:rPr>
        <w:t xml:space="preserve"> </w:t>
      </w:r>
      <w:r w:rsidRPr="00D74518">
        <w:rPr>
          <w:rFonts w:ascii="Cambria" w:hAnsi="Cambria" w:cs="Cambria"/>
          <w:lang w:eastAsia="zh-CN" w:bidi="ar-SA"/>
        </w:rPr>
        <w:t>﻿</w:t>
      </w:r>
      <w:r w:rsidRPr="00D74518">
        <w:rPr>
          <w:lang w:eastAsia="zh-CN" w:bidi="ar-SA"/>
        </w:rPr>
        <w:t xml:space="preserve">Utterly </w:t>
      </w:r>
      <w:r w:rsidRPr="00D74518">
        <w:rPr>
          <w:rFonts w:ascii="Cambria" w:hAnsi="Cambria" w:cs="Cambria"/>
          <w:lang w:eastAsia="zh-CN" w:bidi="ar-SA"/>
        </w:rPr>
        <w:t>﻿</w:t>
      </w:r>
      <w:r w:rsidRPr="00D74518">
        <w:rPr>
          <w:lang w:eastAsia="zh-CN" w:bidi="ar-SA"/>
        </w:rPr>
        <w:t xml:space="preserve">slay old and young men, maidens and little children and women; but </w:t>
      </w:r>
      <w:r w:rsidRPr="00D74518">
        <w:rPr>
          <w:rFonts w:ascii="Cambria" w:hAnsi="Cambria" w:cs="Cambria"/>
          <w:lang w:eastAsia="zh-CN" w:bidi="ar-SA"/>
        </w:rPr>
        <w:t>﻿</w:t>
      </w:r>
      <w:r w:rsidRPr="00D74518">
        <w:rPr>
          <w:lang w:eastAsia="zh-CN" w:bidi="ar-SA"/>
        </w:rPr>
        <w:t xml:space="preserve">do not come near anyone on whom is the mark; and </w:t>
      </w:r>
      <w:r w:rsidRPr="00D74518">
        <w:rPr>
          <w:rFonts w:ascii="Cambria" w:hAnsi="Cambria" w:cs="Cambria"/>
          <w:lang w:eastAsia="zh-CN" w:bidi="ar-SA"/>
        </w:rPr>
        <w:t>﻿</w:t>
      </w:r>
      <w:r w:rsidRPr="00D74518">
        <w:rPr>
          <w:lang w:eastAsia="zh-CN" w:bidi="ar-SA"/>
        </w:rPr>
        <w:t xml:space="preserve">begin at My sanctuary.” So they began with the elders who were before the </w:t>
      </w:r>
      <w:r w:rsidRPr="00D74518">
        <w:rPr>
          <w:rFonts w:ascii="Cambria" w:hAnsi="Cambria" w:cs="Cambria"/>
          <w:lang w:eastAsia="zh-CN" w:bidi="ar-SA"/>
        </w:rPr>
        <w:t>﻿</w:t>
      </w:r>
      <w:r w:rsidRPr="00D74518">
        <w:rPr>
          <w:lang w:eastAsia="zh-CN" w:bidi="ar-SA"/>
        </w:rPr>
        <w:t xml:space="preserve">temple. </w:t>
      </w:r>
      <w:r w:rsidRPr="00D74518">
        <w:rPr>
          <w:rFonts w:ascii="Cambria" w:hAnsi="Cambria" w:cs="Cambria"/>
          <w:vertAlign w:val="superscript"/>
          <w:lang w:eastAsia="zh-CN" w:bidi="ar-SA"/>
        </w:rPr>
        <w:t>﻿</w:t>
      </w:r>
      <w:r w:rsidRPr="00D74518">
        <w:rPr>
          <w:vertAlign w:val="superscript"/>
          <w:lang w:eastAsia="zh-CN" w:bidi="ar-SA"/>
        </w:rPr>
        <w:t>7</w:t>
      </w:r>
      <w:r w:rsidRPr="00D74518">
        <w:rPr>
          <w:rFonts w:ascii="Cambria" w:hAnsi="Cambria" w:cs="Cambria"/>
          <w:vertAlign w:val="superscript"/>
          <w:lang w:eastAsia="zh-CN" w:bidi="ar-SA"/>
        </w:rPr>
        <w:t>﻿</w:t>
      </w:r>
      <w:r w:rsidRPr="00D74518">
        <w:rPr>
          <w:lang w:eastAsia="zh-CN" w:bidi="ar-SA"/>
        </w:rPr>
        <w:t xml:space="preserve"> Then He said to them, “Defile the </w:t>
      </w:r>
      <w:r w:rsidRPr="00D74518">
        <w:rPr>
          <w:rFonts w:ascii="Cambria" w:hAnsi="Cambria" w:cs="Cambria"/>
          <w:lang w:eastAsia="zh-CN" w:bidi="ar-SA"/>
        </w:rPr>
        <w:t>﻿</w:t>
      </w:r>
      <w:r w:rsidRPr="00D74518">
        <w:rPr>
          <w:lang w:eastAsia="zh-CN" w:bidi="ar-SA"/>
        </w:rPr>
        <w:t xml:space="preserve">temple, and fill the courts with the slain. Go out!” And they went out and killed in the city. </w:t>
      </w:r>
    </w:p>
    <w:p w:rsidR="00F821F5" w:rsidRPr="00D74518" w:rsidRDefault="00F821F5" w:rsidP="00D74518">
      <w:pPr>
        <w:pStyle w:val="Quote"/>
        <w:ind w:left="567" w:right="560"/>
        <w:rPr>
          <w:lang w:val="en-SG" w:eastAsia="zh-CN" w:bidi="ar-SA"/>
        </w:rPr>
      </w:pPr>
      <w:r w:rsidRPr="00D74518">
        <w:rPr>
          <w:rFonts w:ascii="Cambria" w:hAnsi="Cambria" w:cs="Cambria"/>
          <w:vertAlign w:val="superscript"/>
          <w:lang w:eastAsia="zh-CN" w:bidi="ar-SA"/>
        </w:rPr>
        <w:t>﻿</w:t>
      </w:r>
      <w:r w:rsidRPr="00D74518">
        <w:rPr>
          <w:vertAlign w:val="superscript"/>
          <w:lang w:eastAsia="zh-CN" w:bidi="ar-SA"/>
        </w:rPr>
        <w:t>8</w:t>
      </w:r>
      <w:r w:rsidRPr="00D74518">
        <w:rPr>
          <w:rFonts w:ascii="Cambria" w:hAnsi="Cambria" w:cs="Cambria"/>
          <w:vertAlign w:val="superscript"/>
          <w:lang w:eastAsia="zh-CN" w:bidi="ar-SA"/>
        </w:rPr>
        <w:t>﻿</w:t>
      </w:r>
      <w:r w:rsidRPr="00D74518">
        <w:rPr>
          <w:lang w:eastAsia="zh-CN" w:bidi="ar-SA"/>
        </w:rPr>
        <w:t xml:space="preserve"> So it was, that while they were killing them, I was left alone; and I fell on my face and cried out, and said, </w:t>
      </w:r>
      <w:r w:rsidR="00D74518" w:rsidRPr="00D74518">
        <w:rPr>
          <w:lang w:eastAsia="zh-CN" w:bidi="ar-SA"/>
        </w:rPr>
        <w:t xml:space="preserve"> </w:t>
      </w:r>
      <w:r w:rsidRPr="00D74518">
        <w:rPr>
          <w:lang w:eastAsia="zh-CN" w:bidi="ar-SA"/>
        </w:rPr>
        <w:t xml:space="preserve">“Ah, Lord </w:t>
      </w:r>
      <w:r w:rsidRPr="00D74518">
        <w:rPr>
          <w:smallCaps/>
          <w:lang w:eastAsia="zh-CN" w:bidi="ar-SA"/>
        </w:rPr>
        <w:t>God</w:t>
      </w:r>
      <w:r w:rsidRPr="00D74518">
        <w:rPr>
          <w:lang w:eastAsia="zh-CN" w:bidi="ar-SA"/>
        </w:rPr>
        <w:t xml:space="preserve">! Will You destroy all the remnant of Israel in pouring out Your fury on Jerusalem?” </w:t>
      </w:r>
    </w:p>
    <w:p w:rsidR="00F821F5" w:rsidRPr="00D74518" w:rsidRDefault="00F821F5" w:rsidP="00D74518">
      <w:pPr>
        <w:pStyle w:val="Quote"/>
        <w:ind w:left="567" w:right="560"/>
        <w:rPr>
          <w:lang w:val="en-SG" w:eastAsia="zh-CN" w:bidi="ar-SA"/>
        </w:rPr>
      </w:pPr>
      <w:r w:rsidRPr="00D74518">
        <w:rPr>
          <w:rFonts w:ascii="Cambria" w:hAnsi="Cambria" w:cs="Cambria"/>
          <w:vertAlign w:val="superscript"/>
          <w:lang w:eastAsia="zh-CN" w:bidi="ar-SA"/>
        </w:rPr>
        <w:t>﻿</w:t>
      </w:r>
      <w:r w:rsidRPr="00D74518">
        <w:rPr>
          <w:vertAlign w:val="superscript"/>
          <w:lang w:eastAsia="zh-CN" w:bidi="ar-SA"/>
        </w:rPr>
        <w:t>9</w:t>
      </w:r>
      <w:r w:rsidRPr="00D74518">
        <w:rPr>
          <w:rFonts w:ascii="Cambria" w:hAnsi="Cambria" w:cs="Cambria"/>
          <w:vertAlign w:val="superscript"/>
          <w:lang w:eastAsia="zh-CN" w:bidi="ar-SA"/>
        </w:rPr>
        <w:t>﻿</w:t>
      </w:r>
      <w:r w:rsidRPr="00D74518">
        <w:rPr>
          <w:lang w:eastAsia="zh-CN" w:bidi="ar-SA"/>
        </w:rPr>
        <w:t xml:space="preserve"> Then He said to me, “The iniquity of the house of Israel and Judah is exceedingly great, and </w:t>
      </w:r>
      <w:r w:rsidRPr="00D74518">
        <w:rPr>
          <w:rFonts w:ascii="Cambria" w:hAnsi="Cambria" w:cs="Cambria"/>
          <w:lang w:eastAsia="zh-CN" w:bidi="ar-SA"/>
        </w:rPr>
        <w:t>﻿</w:t>
      </w:r>
      <w:r w:rsidRPr="00D74518">
        <w:rPr>
          <w:lang w:eastAsia="zh-CN" w:bidi="ar-SA"/>
        </w:rPr>
        <w:t xml:space="preserve">the land is full of bloodshed, and the city full of perversity; for they say, </w:t>
      </w:r>
      <w:r w:rsidRPr="00D74518">
        <w:rPr>
          <w:rFonts w:ascii="Cambria" w:hAnsi="Cambria" w:cs="Cambria"/>
          <w:lang w:eastAsia="zh-CN" w:bidi="ar-SA"/>
        </w:rPr>
        <w:t>﻿﻿</w:t>
      </w:r>
      <w:r w:rsidRPr="00D74518">
        <w:rPr>
          <w:lang w:eastAsia="zh-CN" w:bidi="ar-SA"/>
        </w:rPr>
        <w:t xml:space="preserve">‘The </w:t>
      </w:r>
      <w:r w:rsidRPr="00D74518">
        <w:rPr>
          <w:smallCaps/>
          <w:lang w:eastAsia="zh-CN" w:bidi="ar-SA"/>
        </w:rPr>
        <w:t>Lord</w:t>
      </w:r>
      <w:r w:rsidRPr="00D74518">
        <w:rPr>
          <w:lang w:eastAsia="zh-CN" w:bidi="ar-SA"/>
        </w:rPr>
        <w:t xml:space="preserve"> has forsaken the land, and </w:t>
      </w:r>
      <w:r w:rsidRPr="00D74518">
        <w:rPr>
          <w:rFonts w:ascii="Cambria" w:hAnsi="Cambria" w:cs="Cambria"/>
          <w:lang w:eastAsia="zh-CN" w:bidi="ar-SA"/>
        </w:rPr>
        <w:t>﻿﻿</w:t>
      </w:r>
      <w:r w:rsidRPr="00D74518">
        <w:rPr>
          <w:lang w:eastAsia="zh-CN" w:bidi="ar-SA"/>
        </w:rPr>
        <w:t xml:space="preserve">the </w:t>
      </w:r>
      <w:r w:rsidRPr="00D74518">
        <w:rPr>
          <w:smallCaps/>
          <w:lang w:eastAsia="zh-CN" w:bidi="ar-SA"/>
        </w:rPr>
        <w:t>Lord</w:t>
      </w:r>
      <w:r w:rsidRPr="00D74518">
        <w:rPr>
          <w:lang w:eastAsia="zh-CN" w:bidi="ar-SA"/>
        </w:rPr>
        <w:t xml:space="preserve"> does not see!’ </w:t>
      </w:r>
      <w:r w:rsidRPr="00D74518">
        <w:rPr>
          <w:rFonts w:ascii="Cambria" w:hAnsi="Cambria" w:cs="Cambria"/>
          <w:vertAlign w:val="superscript"/>
          <w:lang w:eastAsia="zh-CN" w:bidi="ar-SA"/>
        </w:rPr>
        <w:t>﻿</w:t>
      </w:r>
      <w:r w:rsidRPr="00D74518">
        <w:rPr>
          <w:vertAlign w:val="superscript"/>
          <w:lang w:eastAsia="zh-CN" w:bidi="ar-SA"/>
        </w:rPr>
        <w:t>10</w:t>
      </w:r>
      <w:r w:rsidRPr="00D74518">
        <w:rPr>
          <w:rFonts w:ascii="Cambria" w:hAnsi="Cambria" w:cs="Cambria"/>
          <w:vertAlign w:val="superscript"/>
          <w:lang w:eastAsia="zh-CN" w:bidi="ar-SA"/>
        </w:rPr>
        <w:t>﻿</w:t>
      </w:r>
      <w:r w:rsidRPr="00D74518">
        <w:rPr>
          <w:lang w:eastAsia="zh-CN" w:bidi="ar-SA"/>
        </w:rPr>
        <w:t xml:space="preserve"> And as for Me also, My </w:t>
      </w:r>
      <w:r w:rsidRPr="00D74518">
        <w:rPr>
          <w:rFonts w:ascii="Cambria" w:hAnsi="Cambria" w:cs="Cambria"/>
          <w:lang w:eastAsia="zh-CN" w:bidi="ar-SA"/>
        </w:rPr>
        <w:t>﻿</w:t>
      </w:r>
      <w:r w:rsidRPr="00D74518">
        <w:rPr>
          <w:lang w:eastAsia="zh-CN" w:bidi="ar-SA"/>
        </w:rPr>
        <w:t xml:space="preserve">eye will neither spare, nor will I have pity, but </w:t>
      </w:r>
      <w:r w:rsidRPr="00D74518">
        <w:rPr>
          <w:rFonts w:ascii="Cambria" w:hAnsi="Cambria" w:cs="Cambria"/>
          <w:lang w:eastAsia="zh-CN" w:bidi="ar-SA"/>
        </w:rPr>
        <w:t>﻿</w:t>
      </w:r>
      <w:r w:rsidRPr="00D74518">
        <w:rPr>
          <w:lang w:eastAsia="zh-CN" w:bidi="ar-SA"/>
        </w:rPr>
        <w:t xml:space="preserve">I will recompense their deeds on their own head.” </w:t>
      </w:r>
    </w:p>
    <w:p w:rsidR="00F821F5" w:rsidRPr="00D74518" w:rsidRDefault="00F821F5" w:rsidP="00D74518">
      <w:pPr>
        <w:pStyle w:val="Quote"/>
        <w:ind w:left="567" w:right="560"/>
        <w:rPr>
          <w:lang w:val="en-SG" w:eastAsia="zh-CN" w:bidi="ar-SA"/>
        </w:rPr>
      </w:pPr>
      <w:r w:rsidRPr="00D74518">
        <w:rPr>
          <w:rFonts w:ascii="Cambria" w:hAnsi="Cambria" w:cs="Cambria"/>
          <w:vertAlign w:val="superscript"/>
          <w:lang w:eastAsia="zh-CN" w:bidi="ar-SA"/>
        </w:rPr>
        <w:t>﻿</w:t>
      </w:r>
      <w:r w:rsidRPr="00D74518">
        <w:rPr>
          <w:vertAlign w:val="superscript"/>
          <w:lang w:eastAsia="zh-CN" w:bidi="ar-SA"/>
        </w:rPr>
        <w:t>11</w:t>
      </w:r>
      <w:r w:rsidRPr="00D74518">
        <w:rPr>
          <w:rFonts w:ascii="Cambria" w:hAnsi="Cambria" w:cs="Cambria"/>
          <w:vertAlign w:val="superscript"/>
          <w:lang w:eastAsia="zh-CN" w:bidi="ar-SA"/>
        </w:rPr>
        <w:t>﻿</w:t>
      </w:r>
      <w:r w:rsidRPr="00D74518">
        <w:rPr>
          <w:lang w:eastAsia="zh-CN" w:bidi="ar-SA"/>
        </w:rPr>
        <w:t xml:space="preserve"> Just then, the man clothed with linen, who had the inkhorn at his side, reported back and said, “I have done as You commanded me.” </w:t>
      </w:r>
    </w:p>
    <w:p w:rsidR="00F821F5" w:rsidRPr="00D74518" w:rsidRDefault="00F821F5" w:rsidP="00D74518">
      <w:pPr>
        <w:pStyle w:val="Quote"/>
        <w:ind w:left="567" w:right="560"/>
        <w:rPr>
          <w:lang w:val="en-SG" w:eastAsia="zh-CN" w:bidi="ar-SA"/>
        </w:rPr>
      </w:pPr>
      <w:r w:rsidRPr="00D74518">
        <w:rPr>
          <w:b/>
          <w:bCs/>
          <w:lang w:eastAsia="zh-CN" w:bidi="ar-SA"/>
        </w:rPr>
        <w:t>10</w:t>
      </w:r>
      <w:r w:rsidRPr="00D74518">
        <w:rPr>
          <w:lang w:val="en-SG" w:eastAsia="zh-CN" w:bidi="ar-SA"/>
        </w:rPr>
        <w:t>     </w:t>
      </w:r>
      <w:r w:rsidRPr="00D74518">
        <w:rPr>
          <w:lang w:eastAsia="zh-CN" w:bidi="ar-SA"/>
        </w:rPr>
        <w:t xml:space="preserve">And I looked, and there in the </w:t>
      </w:r>
      <w:r w:rsidRPr="00D74518">
        <w:rPr>
          <w:rFonts w:ascii="Cambria" w:hAnsi="Cambria" w:cs="Cambria"/>
          <w:lang w:eastAsia="zh-CN" w:bidi="ar-SA"/>
        </w:rPr>
        <w:t>﻿﻿</w:t>
      </w:r>
      <w:r w:rsidRPr="00D74518">
        <w:rPr>
          <w:lang w:eastAsia="zh-CN" w:bidi="ar-SA"/>
        </w:rPr>
        <w:t xml:space="preserve">firmament </w:t>
      </w:r>
      <w:r w:rsidRPr="00D74518">
        <w:rPr>
          <w:rFonts w:ascii="Cambria" w:hAnsi="Cambria" w:cs="Cambria"/>
          <w:lang w:eastAsia="zh-CN" w:bidi="ar-SA"/>
        </w:rPr>
        <w:t>﻿</w:t>
      </w:r>
      <w:r w:rsidRPr="00D74518">
        <w:rPr>
          <w:lang w:eastAsia="zh-CN" w:bidi="ar-SA"/>
        </w:rPr>
        <w:t xml:space="preserve">that was above the head of the cherubim, there appeared something like a sapphire stone, having the appearance of the likeness of a throne. </w:t>
      </w:r>
      <w:r w:rsidRPr="00D74518">
        <w:rPr>
          <w:rFonts w:ascii="Cambria" w:hAnsi="Cambria" w:cs="Cambria"/>
          <w:vertAlign w:val="superscript"/>
          <w:lang w:eastAsia="zh-CN" w:bidi="ar-SA"/>
        </w:rPr>
        <w:t>﻿</w:t>
      </w:r>
      <w:r w:rsidRPr="00D74518">
        <w:rPr>
          <w:vertAlign w:val="superscript"/>
          <w:lang w:eastAsia="zh-CN" w:bidi="ar-SA"/>
        </w:rPr>
        <w:t>2</w:t>
      </w:r>
      <w:r w:rsidRPr="00D74518">
        <w:rPr>
          <w:rFonts w:ascii="Cambria" w:hAnsi="Cambria" w:cs="Cambria"/>
          <w:vertAlign w:val="superscript"/>
          <w:lang w:eastAsia="zh-CN" w:bidi="ar-SA"/>
        </w:rPr>
        <w:t>﻿</w:t>
      </w:r>
      <w:r w:rsidRPr="00D74518">
        <w:rPr>
          <w:lang w:eastAsia="zh-CN" w:bidi="ar-SA"/>
        </w:rPr>
        <w:t xml:space="preserve"> </w:t>
      </w:r>
      <w:r w:rsidRPr="00D74518">
        <w:rPr>
          <w:rFonts w:ascii="Cambria" w:hAnsi="Cambria" w:cs="Cambria"/>
          <w:lang w:eastAsia="zh-CN" w:bidi="ar-SA"/>
        </w:rPr>
        <w:t>﻿﻿</w:t>
      </w:r>
      <w:r w:rsidRPr="00D74518">
        <w:rPr>
          <w:lang w:eastAsia="zh-CN" w:bidi="ar-SA"/>
        </w:rPr>
        <w:t xml:space="preserve">Then He spoke to the man clothed with linen, and said, “Go in among the wheels, under the cherub, fill your hands with </w:t>
      </w:r>
      <w:r w:rsidRPr="00D74518">
        <w:rPr>
          <w:rFonts w:ascii="Cambria" w:hAnsi="Cambria" w:cs="Cambria"/>
          <w:lang w:eastAsia="zh-CN" w:bidi="ar-SA"/>
        </w:rPr>
        <w:t>﻿﻿</w:t>
      </w:r>
      <w:r w:rsidRPr="00D74518">
        <w:rPr>
          <w:lang w:eastAsia="zh-CN" w:bidi="ar-SA"/>
        </w:rPr>
        <w:t xml:space="preserve">coals of fire from among the cherubim, and </w:t>
      </w:r>
      <w:r w:rsidRPr="00D74518">
        <w:rPr>
          <w:rFonts w:ascii="Cambria" w:hAnsi="Cambria" w:cs="Cambria"/>
          <w:lang w:eastAsia="zh-CN" w:bidi="ar-SA"/>
        </w:rPr>
        <w:t>﻿</w:t>
      </w:r>
      <w:r w:rsidRPr="00D74518">
        <w:rPr>
          <w:lang w:eastAsia="zh-CN" w:bidi="ar-SA"/>
        </w:rPr>
        <w:t xml:space="preserve">scatter them over the city.” And he went in as I watched. </w:t>
      </w:r>
    </w:p>
    <w:p w:rsidR="00F821F5" w:rsidRPr="00D74518" w:rsidRDefault="00F821F5" w:rsidP="00D74518">
      <w:pPr>
        <w:pStyle w:val="Quote"/>
        <w:ind w:left="567" w:right="560"/>
        <w:rPr>
          <w:lang w:val="en-SG" w:eastAsia="zh-CN" w:bidi="ar-SA"/>
        </w:rPr>
      </w:pPr>
      <w:r w:rsidRPr="00D74518">
        <w:rPr>
          <w:rFonts w:ascii="Cambria" w:hAnsi="Cambria" w:cs="Cambria"/>
          <w:vertAlign w:val="superscript"/>
          <w:lang w:eastAsia="zh-CN" w:bidi="ar-SA"/>
        </w:rPr>
        <w:t>﻿</w:t>
      </w:r>
      <w:r w:rsidRPr="00D74518">
        <w:rPr>
          <w:vertAlign w:val="superscript"/>
          <w:lang w:eastAsia="zh-CN" w:bidi="ar-SA"/>
        </w:rPr>
        <w:t>3</w:t>
      </w:r>
      <w:r w:rsidRPr="00D74518">
        <w:rPr>
          <w:rFonts w:ascii="Cambria" w:hAnsi="Cambria" w:cs="Cambria"/>
          <w:vertAlign w:val="superscript"/>
          <w:lang w:eastAsia="zh-CN" w:bidi="ar-SA"/>
        </w:rPr>
        <w:t>﻿</w:t>
      </w:r>
      <w:r w:rsidRPr="00D74518">
        <w:rPr>
          <w:lang w:eastAsia="zh-CN" w:bidi="ar-SA"/>
        </w:rPr>
        <w:t xml:space="preserve"> Now the cherubim were standing on the </w:t>
      </w:r>
      <w:r w:rsidRPr="00D74518">
        <w:rPr>
          <w:rFonts w:ascii="Cambria" w:hAnsi="Cambria" w:cs="Cambria"/>
          <w:lang w:eastAsia="zh-CN" w:bidi="ar-SA"/>
        </w:rPr>
        <w:t>﻿﻿</w:t>
      </w:r>
      <w:r w:rsidRPr="00D74518">
        <w:rPr>
          <w:lang w:eastAsia="zh-CN" w:bidi="ar-SA"/>
        </w:rPr>
        <w:t xml:space="preserve">south side of the </w:t>
      </w:r>
      <w:r w:rsidRPr="00D74518">
        <w:rPr>
          <w:rFonts w:ascii="Cambria" w:hAnsi="Cambria" w:cs="Cambria"/>
          <w:lang w:eastAsia="zh-CN" w:bidi="ar-SA"/>
        </w:rPr>
        <w:t>﻿</w:t>
      </w:r>
      <w:r w:rsidRPr="00D74518">
        <w:rPr>
          <w:lang w:eastAsia="zh-CN" w:bidi="ar-SA"/>
        </w:rPr>
        <w:t xml:space="preserve">temple when the man went in, and the </w:t>
      </w:r>
      <w:r w:rsidRPr="00D74518">
        <w:rPr>
          <w:rFonts w:ascii="Cambria" w:hAnsi="Cambria" w:cs="Cambria"/>
          <w:lang w:eastAsia="zh-CN" w:bidi="ar-SA"/>
        </w:rPr>
        <w:t>﻿</w:t>
      </w:r>
      <w:r w:rsidRPr="00D74518">
        <w:rPr>
          <w:lang w:eastAsia="zh-CN" w:bidi="ar-SA"/>
        </w:rPr>
        <w:t xml:space="preserve">cloud filled the inner court. </w:t>
      </w:r>
      <w:r w:rsidRPr="00D74518">
        <w:rPr>
          <w:rFonts w:ascii="Cambria" w:hAnsi="Cambria" w:cs="Cambria"/>
          <w:vertAlign w:val="superscript"/>
          <w:lang w:eastAsia="zh-CN" w:bidi="ar-SA"/>
        </w:rPr>
        <w:t>﻿</w:t>
      </w:r>
      <w:r w:rsidRPr="00D74518">
        <w:rPr>
          <w:vertAlign w:val="superscript"/>
          <w:lang w:eastAsia="zh-CN" w:bidi="ar-SA"/>
        </w:rPr>
        <w:t>4</w:t>
      </w:r>
      <w:r w:rsidRPr="00D74518">
        <w:rPr>
          <w:rFonts w:ascii="Cambria" w:hAnsi="Cambria" w:cs="Cambria"/>
          <w:vertAlign w:val="superscript"/>
          <w:lang w:eastAsia="zh-CN" w:bidi="ar-SA"/>
        </w:rPr>
        <w:t>﻿</w:t>
      </w:r>
      <w:r w:rsidRPr="00D74518">
        <w:rPr>
          <w:lang w:eastAsia="zh-CN" w:bidi="ar-SA"/>
        </w:rPr>
        <w:t xml:space="preserve"> Then the glory of the </w:t>
      </w:r>
      <w:r w:rsidRPr="00D74518">
        <w:rPr>
          <w:smallCaps/>
          <w:lang w:eastAsia="zh-CN" w:bidi="ar-SA"/>
        </w:rPr>
        <w:t>Lord</w:t>
      </w:r>
      <w:r w:rsidRPr="00D74518">
        <w:rPr>
          <w:lang w:eastAsia="zh-CN" w:bidi="ar-SA"/>
        </w:rPr>
        <w:t xml:space="preserve"> went up from the cherub, and paused over the threshold of the </w:t>
      </w:r>
      <w:r w:rsidRPr="00D74518">
        <w:rPr>
          <w:rFonts w:ascii="Cambria" w:hAnsi="Cambria" w:cs="Cambria"/>
          <w:lang w:eastAsia="zh-CN" w:bidi="ar-SA"/>
        </w:rPr>
        <w:t>﻿</w:t>
      </w:r>
      <w:r w:rsidRPr="00D74518">
        <w:rPr>
          <w:lang w:eastAsia="zh-CN" w:bidi="ar-SA"/>
        </w:rPr>
        <w:t xml:space="preserve">temple; and the house was filled with the cloud, and the court was full of the brightness of the </w:t>
      </w:r>
      <w:r w:rsidRPr="00D74518">
        <w:rPr>
          <w:smallCaps/>
          <w:lang w:eastAsia="zh-CN" w:bidi="ar-SA"/>
        </w:rPr>
        <w:t>Lord</w:t>
      </w:r>
      <w:r w:rsidRPr="00D74518">
        <w:rPr>
          <w:lang w:eastAsia="zh-CN" w:bidi="ar-SA"/>
        </w:rPr>
        <w:t xml:space="preserve">’s </w:t>
      </w:r>
      <w:r w:rsidRPr="00D74518">
        <w:rPr>
          <w:rFonts w:ascii="Cambria" w:hAnsi="Cambria" w:cs="Cambria"/>
          <w:lang w:eastAsia="zh-CN" w:bidi="ar-SA"/>
        </w:rPr>
        <w:t>﻿</w:t>
      </w:r>
      <w:r w:rsidRPr="00D74518">
        <w:rPr>
          <w:lang w:eastAsia="zh-CN" w:bidi="ar-SA"/>
        </w:rPr>
        <w:t xml:space="preserve">glory. </w:t>
      </w:r>
      <w:r w:rsidRPr="00D74518">
        <w:rPr>
          <w:rFonts w:ascii="Cambria" w:hAnsi="Cambria" w:cs="Cambria"/>
          <w:vertAlign w:val="superscript"/>
          <w:lang w:eastAsia="zh-CN" w:bidi="ar-SA"/>
        </w:rPr>
        <w:t>﻿</w:t>
      </w:r>
      <w:r w:rsidRPr="00D74518">
        <w:rPr>
          <w:vertAlign w:val="superscript"/>
          <w:lang w:eastAsia="zh-CN" w:bidi="ar-SA"/>
        </w:rPr>
        <w:t>5</w:t>
      </w:r>
      <w:r w:rsidRPr="00D74518">
        <w:rPr>
          <w:rFonts w:ascii="Cambria" w:hAnsi="Cambria" w:cs="Cambria"/>
          <w:vertAlign w:val="superscript"/>
          <w:lang w:eastAsia="zh-CN" w:bidi="ar-SA"/>
        </w:rPr>
        <w:t>﻿</w:t>
      </w:r>
      <w:r w:rsidRPr="00D74518">
        <w:rPr>
          <w:lang w:eastAsia="zh-CN" w:bidi="ar-SA"/>
        </w:rPr>
        <w:t xml:space="preserve"> And the sound of the wings of the cherubim was heard even in the outer court, like the voice of Almighty God when He speaks. </w:t>
      </w:r>
    </w:p>
    <w:p w:rsidR="00F821F5" w:rsidRPr="00D74518" w:rsidRDefault="00F821F5" w:rsidP="00D74518">
      <w:pPr>
        <w:pStyle w:val="Quote"/>
        <w:ind w:left="567" w:right="560"/>
        <w:rPr>
          <w:lang w:val="en-SG" w:eastAsia="zh-CN" w:bidi="ar-SA"/>
        </w:rPr>
      </w:pPr>
      <w:r w:rsidRPr="00D74518">
        <w:rPr>
          <w:rFonts w:ascii="Cambria" w:hAnsi="Cambria" w:cs="Cambria"/>
          <w:vertAlign w:val="superscript"/>
          <w:lang w:eastAsia="zh-CN" w:bidi="ar-SA"/>
        </w:rPr>
        <w:t>﻿</w:t>
      </w:r>
      <w:r w:rsidRPr="00D74518">
        <w:rPr>
          <w:vertAlign w:val="superscript"/>
          <w:lang w:eastAsia="zh-CN" w:bidi="ar-SA"/>
        </w:rPr>
        <w:t>6</w:t>
      </w:r>
      <w:r w:rsidRPr="00D74518">
        <w:rPr>
          <w:rFonts w:ascii="Cambria" w:hAnsi="Cambria" w:cs="Cambria"/>
          <w:vertAlign w:val="superscript"/>
          <w:lang w:eastAsia="zh-CN" w:bidi="ar-SA"/>
        </w:rPr>
        <w:t>﻿</w:t>
      </w:r>
      <w:r w:rsidRPr="00D74518">
        <w:rPr>
          <w:lang w:eastAsia="zh-CN" w:bidi="ar-SA"/>
        </w:rPr>
        <w:t xml:space="preserve"> Then it happened, when He commanded the man clothed in linen, saying, “Take fire from among the wheels, from among the cherubim,” that he went in and stood beside the wheels. </w:t>
      </w:r>
      <w:r w:rsidRPr="00D74518">
        <w:rPr>
          <w:rFonts w:ascii="Cambria" w:hAnsi="Cambria" w:cs="Cambria"/>
          <w:vertAlign w:val="superscript"/>
          <w:lang w:eastAsia="zh-CN" w:bidi="ar-SA"/>
        </w:rPr>
        <w:t>﻿</w:t>
      </w:r>
      <w:r w:rsidRPr="00D74518">
        <w:rPr>
          <w:vertAlign w:val="superscript"/>
          <w:lang w:eastAsia="zh-CN" w:bidi="ar-SA"/>
        </w:rPr>
        <w:t>7</w:t>
      </w:r>
      <w:r w:rsidRPr="00D74518">
        <w:rPr>
          <w:rFonts w:ascii="Cambria" w:hAnsi="Cambria" w:cs="Cambria"/>
          <w:vertAlign w:val="superscript"/>
          <w:lang w:eastAsia="zh-CN" w:bidi="ar-SA"/>
        </w:rPr>
        <w:t>﻿</w:t>
      </w:r>
      <w:r w:rsidRPr="00D74518">
        <w:rPr>
          <w:lang w:eastAsia="zh-CN" w:bidi="ar-SA"/>
        </w:rPr>
        <w:t xml:space="preserve"> And the cherub stretched out his hand from among the cherubim to the fire that was among the cherubim, and took some of it and put it into the hands of the man clothed with linen, who took it and went out. </w:t>
      </w:r>
      <w:r w:rsidRPr="00D74518">
        <w:rPr>
          <w:rFonts w:ascii="Cambria" w:hAnsi="Cambria" w:cs="Cambria"/>
          <w:vertAlign w:val="superscript"/>
          <w:lang w:eastAsia="zh-CN" w:bidi="ar-SA"/>
        </w:rPr>
        <w:t>﻿</w:t>
      </w:r>
      <w:r w:rsidRPr="00D74518">
        <w:rPr>
          <w:vertAlign w:val="superscript"/>
          <w:lang w:eastAsia="zh-CN" w:bidi="ar-SA"/>
        </w:rPr>
        <w:t>8</w:t>
      </w:r>
      <w:r w:rsidRPr="00D74518">
        <w:rPr>
          <w:rFonts w:ascii="Cambria" w:hAnsi="Cambria" w:cs="Cambria"/>
          <w:vertAlign w:val="superscript"/>
          <w:lang w:eastAsia="zh-CN" w:bidi="ar-SA"/>
        </w:rPr>
        <w:t>﻿</w:t>
      </w:r>
      <w:r w:rsidRPr="00D74518">
        <w:rPr>
          <w:lang w:eastAsia="zh-CN" w:bidi="ar-SA"/>
        </w:rPr>
        <w:t xml:space="preserve"> </w:t>
      </w:r>
      <w:r w:rsidR="00D74518" w:rsidRPr="00D74518">
        <w:rPr>
          <w:lang w:eastAsia="zh-CN" w:bidi="ar-SA"/>
        </w:rPr>
        <w:t>T</w:t>
      </w:r>
      <w:r w:rsidRPr="00D74518">
        <w:rPr>
          <w:lang w:eastAsia="zh-CN" w:bidi="ar-SA"/>
        </w:rPr>
        <w:t xml:space="preserve">he cherubim appeared to have the form of a man’s hand under their wings. </w:t>
      </w:r>
    </w:p>
    <w:p w:rsidR="00F821F5" w:rsidRPr="00D74518" w:rsidRDefault="00F821F5" w:rsidP="00D74518">
      <w:pPr>
        <w:pStyle w:val="Quote"/>
        <w:ind w:left="567" w:right="560"/>
        <w:rPr>
          <w:lang w:val="en-SG" w:eastAsia="zh-CN" w:bidi="ar-SA"/>
        </w:rPr>
      </w:pPr>
      <w:r w:rsidRPr="00D74518">
        <w:rPr>
          <w:rFonts w:ascii="Cambria" w:hAnsi="Cambria" w:cs="Cambria"/>
          <w:vertAlign w:val="superscript"/>
          <w:lang w:eastAsia="zh-CN" w:bidi="ar-SA"/>
        </w:rPr>
        <w:t>﻿</w:t>
      </w:r>
      <w:r w:rsidRPr="00D74518">
        <w:rPr>
          <w:vertAlign w:val="superscript"/>
          <w:lang w:eastAsia="zh-CN" w:bidi="ar-SA"/>
        </w:rPr>
        <w:t>9</w:t>
      </w:r>
      <w:r w:rsidRPr="00D74518">
        <w:rPr>
          <w:rFonts w:ascii="Cambria" w:hAnsi="Cambria" w:cs="Cambria"/>
          <w:vertAlign w:val="superscript"/>
          <w:lang w:eastAsia="zh-CN" w:bidi="ar-SA"/>
        </w:rPr>
        <w:t>﻿</w:t>
      </w:r>
      <w:r w:rsidRPr="00D74518">
        <w:rPr>
          <w:lang w:eastAsia="zh-CN" w:bidi="ar-SA"/>
        </w:rPr>
        <w:t xml:space="preserve"> And when I looked, there were four wheels by the cherubim, one wheel by one cherub and another wheel by each other cherub; the wheels appeared to have the color of a </w:t>
      </w:r>
      <w:r w:rsidRPr="00D74518">
        <w:rPr>
          <w:rFonts w:ascii="Cambria" w:hAnsi="Cambria" w:cs="Cambria"/>
          <w:lang w:eastAsia="zh-CN" w:bidi="ar-SA"/>
        </w:rPr>
        <w:t>﻿</w:t>
      </w:r>
      <w:r w:rsidRPr="00D74518">
        <w:rPr>
          <w:lang w:eastAsia="zh-CN" w:bidi="ar-SA"/>
        </w:rPr>
        <w:t xml:space="preserve">beryl stone. </w:t>
      </w:r>
      <w:r w:rsidRPr="00D74518">
        <w:rPr>
          <w:rFonts w:ascii="Cambria" w:hAnsi="Cambria" w:cs="Cambria"/>
          <w:vertAlign w:val="superscript"/>
          <w:lang w:eastAsia="zh-CN" w:bidi="ar-SA"/>
        </w:rPr>
        <w:t>﻿</w:t>
      </w:r>
      <w:r w:rsidRPr="00D74518">
        <w:rPr>
          <w:vertAlign w:val="superscript"/>
          <w:lang w:eastAsia="zh-CN" w:bidi="ar-SA"/>
        </w:rPr>
        <w:t>10</w:t>
      </w:r>
      <w:r w:rsidRPr="00D74518">
        <w:rPr>
          <w:rFonts w:ascii="Cambria" w:hAnsi="Cambria" w:cs="Cambria"/>
          <w:vertAlign w:val="superscript"/>
          <w:lang w:eastAsia="zh-CN" w:bidi="ar-SA"/>
        </w:rPr>
        <w:t>﻿</w:t>
      </w:r>
      <w:r w:rsidRPr="00D74518">
        <w:rPr>
          <w:lang w:eastAsia="zh-CN" w:bidi="ar-SA"/>
        </w:rPr>
        <w:t xml:space="preserve"> As for their appearance, all four looked alike—as it were, a wheel in the middle of a wheel. </w:t>
      </w:r>
      <w:r w:rsidRPr="00D74518">
        <w:rPr>
          <w:rFonts w:ascii="Cambria" w:hAnsi="Cambria" w:cs="Cambria"/>
          <w:vertAlign w:val="superscript"/>
          <w:lang w:eastAsia="zh-CN" w:bidi="ar-SA"/>
        </w:rPr>
        <w:t>﻿</w:t>
      </w:r>
      <w:r w:rsidRPr="00D74518">
        <w:rPr>
          <w:vertAlign w:val="superscript"/>
          <w:lang w:eastAsia="zh-CN" w:bidi="ar-SA"/>
        </w:rPr>
        <w:t>11</w:t>
      </w:r>
      <w:r w:rsidRPr="00D74518">
        <w:rPr>
          <w:rFonts w:ascii="Cambria" w:hAnsi="Cambria" w:cs="Cambria"/>
          <w:vertAlign w:val="superscript"/>
          <w:lang w:eastAsia="zh-CN" w:bidi="ar-SA"/>
        </w:rPr>
        <w:t>﻿</w:t>
      </w:r>
      <w:r w:rsidRPr="00D74518">
        <w:rPr>
          <w:lang w:eastAsia="zh-CN" w:bidi="ar-SA"/>
        </w:rPr>
        <w:t xml:space="preserve"> When they went, they went toward any of their four directions; they did not turn aside when they went, but followed in the </w:t>
      </w:r>
      <w:r w:rsidRPr="00D74518">
        <w:rPr>
          <w:lang w:eastAsia="zh-CN" w:bidi="ar-SA"/>
        </w:rPr>
        <w:lastRenderedPageBreak/>
        <w:t xml:space="preserve">direction the head was facing. They did not turn aside when they went. </w:t>
      </w:r>
      <w:r w:rsidRPr="00D74518">
        <w:rPr>
          <w:rFonts w:ascii="Cambria" w:hAnsi="Cambria" w:cs="Cambria"/>
          <w:vertAlign w:val="superscript"/>
          <w:lang w:eastAsia="zh-CN" w:bidi="ar-SA"/>
        </w:rPr>
        <w:t>﻿</w:t>
      </w:r>
      <w:r w:rsidRPr="00D74518">
        <w:rPr>
          <w:vertAlign w:val="superscript"/>
          <w:lang w:eastAsia="zh-CN" w:bidi="ar-SA"/>
        </w:rPr>
        <w:t>12</w:t>
      </w:r>
      <w:r w:rsidRPr="00D74518">
        <w:rPr>
          <w:rFonts w:ascii="Cambria" w:hAnsi="Cambria" w:cs="Cambria"/>
          <w:vertAlign w:val="superscript"/>
          <w:lang w:eastAsia="zh-CN" w:bidi="ar-SA"/>
        </w:rPr>
        <w:t>﻿</w:t>
      </w:r>
      <w:r w:rsidRPr="00D74518">
        <w:rPr>
          <w:lang w:eastAsia="zh-CN" w:bidi="ar-SA"/>
        </w:rPr>
        <w:t xml:space="preserve"> And their whole body, with their back, their hands, their wings, and the wheels that the four had, were </w:t>
      </w:r>
      <w:r w:rsidRPr="00D74518">
        <w:rPr>
          <w:rFonts w:ascii="Cambria" w:hAnsi="Cambria" w:cs="Cambria"/>
          <w:lang w:eastAsia="zh-CN" w:bidi="ar-SA"/>
        </w:rPr>
        <w:t>﻿</w:t>
      </w:r>
      <w:r w:rsidRPr="00D74518">
        <w:rPr>
          <w:lang w:eastAsia="zh-CN" w:bidi="ar-SA"/>
        </w:rPr>
        <w:t xml:space="preserve">full of eyes all around. </w:t>
      </w:r>
      <w:r w:rsidRPr="00D74518">
        <w:rPr>
          <w:rFonts w:ascii="Cambria" w:hAnsi="Cambria" w:cs="Cambria"/>
          <w:vertAlign w:val="superscript"/>
          <w:lang w:eastAsia="zh-CN" w:bidi="ar-SA"/>
        </w:rPr>
        <w:t>﻿</w:t>
      </w:r>
      <w:r w:rsidRPr="00D74518">
        <w:rPr>
          <w:vertAlign w:val="superscript"/>
          <w:lang w:eastAsia="zh-CN" w:bidi="ar-SA"/>
        </w:rPr>
        <w:t>13</w:t>
      </w:r>
      <w:r w:rsidRPr="00D74518">
        <w:rPr>
          <w:rFonts w:ascii="Cambria" w:hAnsi="Cambria" w:cs="Cambria"/>
          <w:vertAlign w:val="superscript"/>
          <w:lang w:eastAsia="zh-CN" w:bidi="ar-SA"/>
        </w:rPr>
        <w:t>﻿</w:t>
      </w:r>
      <w:r w:rsidRPr="00D74518">
        <w:rPr>
          <w:lang w:eastAsia="zh-CN" w:bidi="ar-SA"/>
        </w:rPr>
        <w:t xml:space="preserve"> As for the wheels, they were called in my hearing, “Wheel.” </w:t>
      </w:r>
    </w:p>
    <w:p w:rsidR="00F821F5" w:rsidRPr="00D74518" w:rsidRDefault="00F821F5" w:rsidP="00D74518">
      <w:pPr>
        <w:pStyle w:val="Quote"/>
        <w:ind w:left="567" w:right="560"/>
        <w:rPr>
          <w:lang w:val="en-SG" w:eastAsia="zh-CN" w:bidi="ar-SA"/>
        </w:rPr>
      </w:pPr>
      <w:r w:rsidRPr="00D74518">
        <w:rPr>
          <w:rFonts w:ascii="Cambria" w:hAnsi="Cambria" w:cs="Cambria"/>
          <w:vertAlign w:val="superscript"/>
          <w:lang w:eastAsia="zh-CN" w:bidi="ar-SA"/>
        </w:rPr>
        <w:t>﻿</w:t>
      </w:r>
      <w:r w:rsidRPr="00D74518">
        <w:rPr>
          <w:vertAlign w:val="superscript"/>
          <w:lang w:eastAsia="zh-CN" w:bidi="ar-SA"/>
        </w:rPr>
        <w:t>14</w:t>
      </w:r>
      <w:r w:rsidRPr="00D74518">
        <w:rPr>
          <w:rFonts w:ascii="Cambria" w:hAnsi="Cambria" w:cs="Cambria"/>
          <w:vertAlign w:val="superscript"/>
          <w:lang w:eastAsia="zh-CN" w:bidi="ar-SA"/>
        </w:rPr>
        <w:t>﻿</w:t>
      </w:r>
      <w:r w:rsidRPr="00D74518">
        <w:rPr>
          <w:lang w:eastAsia="zh-CN" w:bidi="ar-SA"/>
        </w:rPr>
        <w:t xml:space="preserve"> </w:t>
      </w:r>
      <w:r w:rsidRPr="00D74518">
        <w:rPr>
          <w:rFonts w:ascii="Cambria" w:hAnsi="Cambria" w:cs="Cambria"/>
          <w:lang w:eastAsia="zh-CN" w:bidi="ar-SA"/>
        </w:rPr>
        <w:t>﻿</w:t>
      </w:r>
      <w:r w:rsidRPr="00D74518">
        <w:rPr>
          <w:lang w:eastAsia="zh-CN" w:bidi="ar-SA"/>
        </w:rPr>
        <w:t xml:space="preserve">Each one had four faces: the first face was the face of a cherub, the second face the face of a man, the third the face of a lion, and the fourth the face of an eagle. </w:t>
      </w:r>
      <w:r w:rsidRPr="00D74518">
        <w:rPr>
          <w:rFonts w:ascii="Cambria" w:hAnsi="Cambria" w:cs="Cambria"/>
          <w:vertAlign w:val="superscript"/>
          <w:lang w:eastAsia="zh-CN" w:bidi="ar-SA"/>
        </w:rPr>
        <w:t>﻿</w:t>
      </w:r>
      <w:r w:rsidRPr="00D74518">
        <w:rPr>
          <w:vertAlign w:val="superscript"/>
          <w:lang w:eastAsia="zh-CN" w:bidi="ar-SA"/>
        </w:rPr>
        <w:t>15</w:t>
      </w:r>
      <w:r w:rsidRPr="00D74518">
        <w:rPr>
          <w:rFonts w:ascii="Cambria" w:hAnsi="Cambria" w:cs="Cambria"/>
          <w:vertAlign w:val="superscript"/>
          <w:lang w:eastAsia="zh-CN" w:bidi="ar-SA"/>
        </w:rPr>
        <w:t>﻿</w:t>
      </w:r>
      <w:r w:rsidRPr="00D74518">
        <w:rPr>
          <w:lang w:eastAsia="zh-CN" w:bidi="ar-SA"/>
        </w:rPr>
        <w:t xml:space="preserve"> And the cherubim were lifted up. This was the living creature I saw by the River Chebar. </w:t>
      </w:r>
      <w:r w:rsidRPr="00D74518">
        <w:rPr>
          <w:rFonts w:ascii="Cambria" w:hAnsi="Cambria" w:cs="Cambria"/>
          <w:vertAlign w:val="superscript"/>
          <w:lang w:eastAsia="zh-CN" w:bidi="ar-SA"/>
        </w:rPr>
        <w:t>﻿</w:t>
      </w:r>
      <w:r w:rsidRPr="00D74518">
        <w:rPr>
          <w:vertAlign w:val="superscript"/>
          <w:lang w:eastAsia="zh-CN" w:bidi="ar-SA"/>
        </w:rPr>
        <w:t>16</w:t>
      </w:r>
      <w:r w:rsidRPr="00D74518">
        <w:rPr>
          <w:rFonts w:ascii="Cambria" w:hAnsi="Cambria" w:cs="Cambria"/>
          <w:vertAlign w:val="superscript"/>
          <w:lang w:eastAsia="zh-CN" w:bidi="ar-SA"/>
        </w:rPr>
        <w:t>﻿</w:t>
      </w:r>
      <w:r w:rsidRPr="00D74518">
        <w:rPr>
          <w:lang w:eastAsia="zh-CN" w:bidi="ar-SA"/>
        </w:rPr>
        <w:t xml:space="preserve"> When the cherubim went, the wheels went beside them; and when the cherubim lifted their wings to mount up from the earth, the same wheels also did not turn from beside them. </w:t>
      </w:r>
      <w:r w:rsidRPr="00D74518">
        <w:rPr>
          <w:rFonts w:ascii="Cambria" w:hAnsi="Cambria" w:cs="Cambria"/>
          <w:vertAlign w:val="superscript"/>
          <w:lang w:eastAsia="zh-CN" w:bidi="ar-SA"/>
        </w:rPr>
        <w:t>﻿</w:t>
      </w:r>
      <w:r w:rsidRPr="00D74518">
        <w:rPr>
          <w:vertAlign w:val="superscript"/>
          <w:lang w:eastAsia="zh-CN" w:bidi="ar-SA"/>
        </w:rPr>
        <w:t>17</w:t>
      </w:r>
      <w:r w:rsidRPr="00D74518">
        <w:rPr>
          <w:rFonts w:ascii="Cambria" w:hAnsi="Cambria" w:cs="Cambria"/>
          <w:vertAlign w:val="superscript"/>
          <w:lang w:eastAsia="zh-CN" w:bidi="ar-SA"/>
        </w:rPr>
        <w:t>﻿</w:t>
      </w:r>
      <w:r w:rsidRPr="00D74518">
        <w:rPr>
          <w:lang w:eastAsia="zh-CN" w:bidi="ar-SA"/>
        </w:rPr>
        <w:t xml:space="preserve"> When </w:t>
      </w:r>
      <w:r w:rsidRPr="00D74518">
        <w:rPr>
          <w:rFonts w:ascii="Cambria" w:hAnsi="Cambria" w:cs="Cambria"/>
          <w:lang w:eastAsia="zh-CN" w:bidi="ar-SA"/>
        </w:rPr>
        <w:t>﻿</w:t>
      </w:r>
      <w:r w:rsidRPr="00D74518">
        <w:rPr>
          <w:lang w:eastAsia="zh-CN" w:bidi="ar-SA"/>
        </w:rPr>
        <w:t xml:space="preserve">the cherubim stood still, the wheels stood still, and when </w:t>
      </w:r>
      <w:r w:rsidRPr="00D74518">
        <w:rPr>
          <w:rFonts w:ascii="Cambria" w:hAnsi="Cambria" w:cs="Cambria"/>
          <w:lang w:eastAsia="zh-CN" w:bidi="ar-SA"/>
        </w:rPr>
        <w:t>﻿</w:t>
      </w:r>
      <w:r w:rsidRPr="00D74518">
        <w:rPr>
          <w:lang w:eastAsia="zh-CN" w:bidi="ar-SA"/>
        </w:rPr>
        <w:t xml:space="preserve">one was lifted up, </w:t>
      </w:r>
      <w:r w:rsidRPr="00D74518">
        <w:rPr>
          <w:rFonts w:ascii="Cambria" w:hAnsi="Cambria" w:cs="Cambria"/>
          <w:lang w:eastAsia="zh-CN" w:bidi="ar-SA"/>
        </w:rPr>
        <w:t>﻿</w:t>
      </w:r>
      <w:r w:rsidRPr="00D74518">
        <w:rPr>
          <w:lang w:eastAsia="zh-CN" w:bidi="ar-SA"/>
        </w:rPr>
        <w:t xml:space="preserve">the other lifted itself up, for the spirit of the living creature was in them. </w:t>
      </w:r>
    </w:p>
    <w:p w:rsidR="00F821F5" w:rsidRPr="00F821F5" w:rsidRDefault="00F821F5" w:rsidP="00F821F5">
      <w:pPr>
        <w:spacing w:before="0" w:after="0" w:line="240" w:lineRule="auto"/>
        <w:rPr>
          <w:rFonts w:ascii="Times New Roman" w:eastAsia="Times New Roman" w:hAnsi="Times New Roman" w:cs="Times New Roman"/>
          <w:sz w:val="24"/>
          <w:szCs w:val="24"/>
          <w:lang w:val="en-SG" w:eastAsia="zh-CN" w:bidi="ar-SA"/>
        </w:rPr>
      </w:pPr>
    </w:p>
    <w:p w:rsidR="00F821F5" w:rsidRDefault="00790051" w:rsidP="00790051">
      <w:pPr>
        <w:pStyle w:val="Heading2"/>
        <w:rPr>
          <w:lang w:val="en-SG"/>
        </w:rPr>
      </w:pPr>
      <w:r>
        <w:rPr>
          <w:lang w:val="en-SG"/>
        </w:rPr>
        <w:t>Marked for salvation</w:t>
      </w:r>
      <w:r w:rsidR="001C6FD9">
        <w:rPr>
          <w:lang w:val="en-SG"/>
        </w:rPr>
        <w:t xml:space="preserve"> (v1-3)</w:t>
      </w:r>
    </w:p>
    <w:p w:rsidR="00790051" w:rsidRDefault="00790051" w:rsidP="00790051">
      <w:pPr>
        <w:rPr>
          <w:lang w:val="en-SG"/>
        </w:rPr>
      </w:pPr>
      <w:r>
        <w:rPr>
          <w:lang w:val="en-SG"/>
        </w:rPr>
        <w:t>We note:</w:t>
      </w:r>
    </w:p>
    <w:p w:rsidR="00790051" w:rsidRDefault="00790051" w:rsidP="00790051">
      <w:pPr>
        <w:pStyle w:val="ListParagraph"/>
        <w:numPr>
          <w:ilvl w:val="0"/>
          <w:numId w:val="15"/>
        </w:numPr>
        <w:rPr>
          <w:lang w:val="en-SG"/>
        </w:rPr>
      </w:pPr>
      <w:r>
        <w:rPr>
          <w:lang w:val="en-SG"/>
        </w:rPr>
        <w:t>"6 men" = we can read them as angels. They are God's servant responsible for overseeing the city.</w:t>
      </w:r>
      <w:r>
        <w:rPr>
          <w:lang w:val="en-SG"/>
        </w:rPr>
        <w:br/>
      </w:r>
    </w:p>
    <w:p w:rsidR="00267B9F" w:rsidRDefault="00790051" w:rsidP="00267B9F">
      <w:pPr>
        <w:pStyle w:val="ListParagraph"/>
        <w:numPr>
          <w:ilvl w:val="0"/>
          <w:numId w:val="15"/>
        </w:numPr>
        <w:rPr>
          <w:lang w:val="en-SG"/>
        </w:rPr>
      </w:pPr>
      <w:r>
        <w:rPr>
          <w:lang w:val="en-SG"/>
        </w:rPr>
        <w:t xml:space="preserve">"one man" could be 1 of the 6 but more likely a 7th man, dressed in linen holding an inkhorn (the others were holding battle-axe). </w:t>
      </w:r>
      <w:r w:rsidR="00267B9F">
        <w:rPr>
          <w:lang w:val="en-SG"/>
        </w:rPr>
        <w:br/>
      </w:r>
    </w:p>
    <w:p w:rsidR="00267B9F" w:rsidRDefault="00267B9F" w:rsidP="00267B9F">
      <w:pPr>
        <w:pStyle w:val="ListParagraph"/>
        <w:numPr>
          <w:ilvl w:val="0"/>
          <w:numId w:val="15"/>
        </w:numPr>
        <w:rPr>
          <w:lang w:val="en-SG"/>
        </w:rPr>
      </w:pPr>
      <w:r>
        <w:rPr>
          <w:lang w:val="en-SG"/>
        </w:rPr>
        <w:t xml:space="preserve">Inkhorn (or translated as writing kit in some versions) refer to a small ink pot that is mounted on a belt and carried on the loin. The colour of the ink were either black or red. </w:t>
      </w:r>
      <w:r>
        <w:rPr>
          <w:lang w:val="en-SG"/>
        </w:rPr>
        <w:br/>
      </w:r>
    </w:p>
    <w:p w:rsidR="00790051" w:rsidRDefault="00267B9F" w:rsidP="00267B9F">
      <w:pPr>
        <w:pStyle w:val="ListParagraph"/>
        <w:numPr>
          <w:ilvl w:val="0"/>
          <w:numId w:val="15"/>
        </w:numPr>
        <w:rPr>
          <w:lang w:val="en-SG"/>
        </w:rPr>
      </w:pPr>
      <w:r>
        <w:rPr>
          <w:lang w:val="en-SG"/>
        </w:rPr>
        <w:t xml:space="preserve">The mark (9:4) is actually the Hebrew character 'tau', which is the last character in the Hebrew alphabet. </w:t>
      </w:r>
      <w:r w:rsidR="00003749">
        <w:rPr>
          <w:lang w:val="en-SG"/>
        </w:rPr>
        <w:t xml:space="preserve">In the ancient script, the letter looks like a </w:t>
      </w:r>
      <w:r w:rsidR="006B0E65">
        <w:rPr>
          <w:lang w:val="en-SG"/>
        </w:rPr>
        <w:t xml:space="preserve">tilted cross. Compare this to the blood on the doorpost on the night of the Passover </w:t>
      </w:r>
      <w:r>
        <w:rPr>
          <w:lang w:val="en-SG"/>
        </w:rPr>
        <w:t xml:space="preserve"> </w:t>
      </w:r>
      <w:r w:rsidR="006B0E65">
        <w:rPr>
          <w:lang w:val="en-SG"/>
        </w:rPr>
        <w:t>(Exodus 12) and the scarlet thread in Rahab's window (Joshua 2:18-21; 6:22-25).</w:t>
      </w:r>
      <w:r w:rsidR="006B0E65">
        <w:rPr>
          <w:lang w:val="en-SG"/>
        </w:rPr>
        <w:br/>
      </w:r>
    </w:p>
    <w:p w:rsidR="006B0E65" w:rsidRDefault="006B0E65" w:rsidP="00267B9F">
      <w:pPr>
        <w:pStyle w:val="ListParagraph"/>
        <w:numPr>
          <w:ilvl w:val="0"/>
          <w:numId w:val="15"/>
        </w:numPr>
        <w:rPr>
          <w:lang w:val="en-SG"/>
        </w:rPr>
      </w:pPr>
      <w:r>
        <w:rPr>
          <w:lang w:val="en-SG"/>
        </w:rPr>
        <w:t>Placement of the mark on the forehead is also call the sign and in Pauline language, the seal. New Testament believers are sealed with the Holy Spirit (Ephesians 1:13) with which we are safe from the attacks of the devil and from the wrath and fierce judgement of God.</w:t>
      </w:r>
      <w:r>
        <w:rPr>
          <w:lang w:val="en-SG"/>
        </w:rPr>
        <w:br/>
      </w:r>
    </w:p>
    <w:p w:rsidR="006B0E65" w:rsidRDefault="006B0E65" w:rsidP="00267B9F">
      <w:pPr>
        <w:pStyle w:val="ListParagraph"/>
        <w:numPr>
          <w:ilvl w:val="0"/>
          <w:numId w:val="15"/>
        </w:numPr>
        <w:rPr>
          <w:lang w:val="en-SG"/>
        </w:rPr>
      </w:pPr>
      <w:r>
        <w:rPr>
          <w:lang w:val="en-SG"/>
        </w:rPr>
        <w:t>Who receive the mark?</w:t>
      </w:r>
      <w:r>
        <w:rPr>
          <w:lang w:val="en-SG"/>
        </w:rPr>
        <w:br/>
      </w:r>
    </w:p>
    <w:p w:rsidR="006B0E65" w:rsidRDefault="006B0E65" w:rsidP="006B0E65">
      <w:pPr>
        <w:pStyle w:val="ListParagraph"/>
        <w:numPr>
          <w:ilvl w:val="1"/>
          <w:numId w:val="15"/>
        </w:numPr>
        <w:rPr>
          <w:lang w:val="en-SG"/>
        </w:rPr>
      </w:pPr>
      <w:r>
        <w:rPr>
          <w:lang w:val="en-SG"/>
        </w:rPr>
        <w:t>Those who sigh and cry over the abominations that are done within it.</w:t>
      </w:r>
      <w:r>
        <w:rPr>
          <w:lang w:val="en-SG"/>
        </w:rPr>
        <w:br/>
      </w:r>
    </w:p>
    <w:p w:rsidR="006B0E65" w:rsidRDefault="006B0E65" w:rsidP="006B0E65">
      <w:pPr>
        <w:pStyle w:val="ListParagraph"/>
        <w:numPr>
          <w:ilvl w:val="1"/>
          <w:numId w:val="15"/>
        </w:numPr>
        <w:rPr>
          <w:lang w:val="en-SG"/>
        </w:rPr>
      </w:pPr>
      <w:r>
        <w:rPr>
          <w:lang w:val="en-SG"/>
        </w:rPr>
        <w:t xml:space="preserve">What does this mean? </w:t>
      </w:r>
      <w:r w:rsidR="00AD5B27">
        <w:rPr>
          <w:lang w:val="en-SG"/>
        </w:rPr>
        <w:t xml:space="preserve">These are people who identify with Yahweh. They were concerned and upset over the sins and evil that was happening in the city. </w:t>
      </w:r>
      <w:r w:rsidR="00B8523F">
        <w:rPr>
          <w:lang w:val="en-SG"/>
        </w:rPr>
        <w:br/>
      </w:r>
    </w:p>
    <w:p w:rsidR="00B8523F" w:rsidRDefault="00B8523F" w:rsidP="006B0E65">
      <w:pPr>
        <w:pStyle w:val="ListParagraph"/>
        <w:numPr>
          <w:ilvl w:val="1"/>
          <w:numId w:val="15"/>
        </w:numPr>
        <w:rPr>
          <w:lang w:val="en-SG"/>
        </w:rPr>
      </w:pPr>
      <w:r>
        <w:rPr>
          <w:lang w:val="en-SG"/>
        </w:rPr>
        <w:t>What troubles you? What would cause you to fret and to sigh and cry? Is it your job? Your family? Your earthly goods? Or is it things pertaining to the kingdom of God? These behaviours mark out those whom the Lord will protect, because they are His.</w:t>
      </w:r>
    </w:p>
    <w:p w:rsidR="00B8523F" w:rsidRDefault="00B8523F" w:rsidP="00B8523F">
      <w:pPr>
        <w:rPr>
          <w:lang w:val="en-SG"/>
        </w:rPr>
      </w:pPr>
    </w:p>
    <w:p w:rsidR="00B8523F" w:rsidRDefault="00B8523F" w:rsidP="00B8523F">
      <w:pPr>
        <w:rPr>
          <w:lang w:val="en-SG"/>
        </w:rPr>
      </w:pPr>
    </w:p>
    <w:p w:rsidR="00B8523F" w:rsidRDefault="00B8523F" w:rsidP="00B8523F">
      <w:pPr>
        <w:rPr>
          <w:lang w:val="en-SG"/>
        </w:rPr>
      </w:pPr>
    </w:p>
    <w:p w:rsidR="00B8523F" w:rsidRDefault="00B8523F" w:rsidP="00B8523F">
      <w:pPr>
        <w:rPr>
          <w:lang w:val="en-SG"/>
        </w:rPr>
      </w:pPr>
    </w:p>
    <w:p w:rsidR="00B8523F" w:rsidRDefault="00B8523F" w:rsidP="00B8523F">
      <w:pPr>
        <w:rPr>
          <w:lang w:val="en-SG"/>
        </w:rPr>
      </w:pPr>
    </w:p>
    <w:p w:rsidR="00B8523F" w:rsidRDefault="00B8523F" w:rsidP="00B8523F">
      <w:pPr>
        <w:pStyle w:val="Heading2"/>
        <w:rPr>
          <w:lang w:val="en-SG"/>
        </w:rPr>
      </w:pPr>
      <w:r>
        <w:rPr>
          <w:lang w:val="en-SG"/>
        </w:rPr>
        <w:lastRenderedPageBreak/>
        <w:t>When judgement comes, there will be no mercy</w:t>
      </w:r>
      <w:r w:rsidR="001C6FD9">
        <w:rPr>
          <w:lang w:val="en-SG"/>
        </w:rPr>
        <w:t xml:space="preserve"> (v5-7)</w:t>
      </w:r>
    </w:p>
    <w:p w:rsidR="00B8523F" w:rsidRDefault="00B8523F" w:rsidP="00B8523F">
      <w:pPr>
        <w:rPr>
          <w:lang w:val="en-SG"/>
        </w:rPr>
      </w:pPr>
      <w:r>
        <w:rPr>
          <w:lang w:val="en-SG"/>
        </w:rPr>
        <w:t>Note the significance of verse 3:</w:t>
      </w:r>
    </w:p>
    <w:p w:rsidR="00B8523F" w:rsidRDefault="00B8523F" w:rsidP="00B8523F">
      <w:pPr>
        <w:rPr>
          <w:lang w:val="en-SG"/>
        </w:rPr>
      </w:pPr>
      <w:r>
        <w:rPr>
          <w:lang w:val="en-SG"/>
        </w:rPr>
        <w:t>Normally the glory of God of Israel is on the cherub. What is on the cherub?</w:t>
      </w:r>
    </w:p>
    <w:p w:rsidR="00B8523F" w:rsidRDefault="00B8523F" w:rsidP="00B8523F">
      <w:pPr>
        <w:rPr>
          <w:lang w:val="en-SG"/>
        </w:rPr>
      </w:pPr>
      <w:r>
        <w:rPr>
          <w:lang w:val="en-SG"/>
        </w:rPr>
        <w:t>But in verse 3, God has left that place to stand at the threshold of the temple door.</w:t>
      </w:r>
    </w:p>
    <w:p w:rsidR="00B8523F" w:rsidRDefault="00B8523F" w:rsidP="00B8523F">
      <w:pPr>
        <w:pStyle w:val="ListParagraph"/>
        <w:numPr>
          <w:ilvl w:val="0"/>
          <w:numId w:val="16"/>
        </w:numPr>
        <w:rPr>
          <w:lang w:val="en-SG"/>
        </w:rPr>
      </w:pPr>
      <w:r>
        <w:rPr>
          <w:lang w:val="en-SG"/>
        </w:rPr>
        <w:t>The time for mercy is past</w:t>
      </w:r>
      <w:r>
        <w:rPr>
          <w:lang w:val="en-SG"/>
        </w:rPr>
        <w:br/>
      </w:r>
    </w:p>
    <w:p w:rsidR="00B8523F" w:rsidRDefault="00B8523F" w:rsidP="00B8523F">
      <w:pPr>
        <w:pStyle w:val="ListParagraph"/>
        <w:numPr>
          <w:ilvl w:val="0"/>
          <w:numId w:val="16"/>
        </w:numPr>
        <w:rPr>
          <w:lang w:val="en-SG"/>
        </w:rPr>
      </w:pPr>
      <w:r>
        <w:rPr>
          <w:lang w:val="en-SG"/>
        </w:rPr>
        <w:t>The time for judgement has come</w:t>
      </w:r>
    </w:p>
    <w:p w:rsidR="00B8523F" w:rsidRDefault="00B8523F" w:rsidP="00B8523F">
      <w:pPr>
        <w:rPr>
          <w:lang w:val="en-SG"/>
        </w:rPr>
      </w:pPr>
    </w:p>
    <w:p w:rsidR="00B8523F" w:rsidRDefault="00B8523F" w:rsidP="00B8523F">
      <w:pPr>
        <w:rPr>
          <w:lang w:val="en-SG"/>
        </w:rPr>
      </w:pPr>
      <w:r>
        <w:rPr>
          <w:lang w:val="en-SG"/>
        </w:rPr>
        <w:t>When we read the severity of God's judgement, we have to keep in perspective:</w:t>
      </w:r>
    </w:p>
    <w:p w:rsidR="00B8523F" w:rsidRDefault="00B8523F" w:rsidP="00B8523F">
      <w:pPr>
        <w:pStyle w:val="ListParagraph"/>
        <w:numPr>
          <w:ilvl w:val="0"/>
          <w:numId w:val="17"/>
        </w:numPr>
        <w:rPr>
          <w:lang w:val="en-SG"/>
        </w:rPr>
      </w:pPr>
      <w:r>
        <w:rPr>
          <w:lang w:val="en-SG"/>
        </w:rPr>
        <w:t>120 years</w:t>
      </w:r>
      <w:r>
        <w:rPr>
          <w:lang w:val="en-SG"/>
        </w:rPr>
        <w:br/>
      </w:r>
      <w:r>
        <w:rPr>
          <w:lang w:val="en-SG"/>
        </w:rPr>
        <w:br/>
      </w:r>
      <w:r>
        <w:rPr>
          <w:lang w:val="en-SG"/>
        </w:rPr>
        <w:br/>
      </w:r>
    </w:p>
    <w:p w:rsidR="00B8523F" w:rsidRDefault="00B8523F" w:rsidP="00B8523F">
      <w:pPr>
        <w:pStyle w:val="ListParagraph"/>
        <w:numPr>
          <w:ilvl w:val="0"/>
          <w:numId w:val="17"/>
        </w:numPr>
        <w:rPr>
          <w:lang w:val="en-SG"/>
        </w:rPr>
      </w:pPr>
      <w:r>
        <w:rPr>
          <w:lang w:val="en-SG"/>
        </w:rPr>
        <w:t>&gt;10 righteous man</w:t>
      </w:r>
      <w:r>
        <w:rPr>
          <w:lang w:val="en-SG"/>
        </w:rPr>
        <w:br/>
      </w:r>
      <w:r>
        <w:rPr>
          <w:lang w:val="en-SG"/>
        </w:rPr>
        <w:br/>
      </w:r>
      <w:r>
        <w:rPr>
          <w:lang w:val="en-SG"/>
        </w:rPr>
        <w:br/>
      </w:r>
    </w:p>
    <w:p w:rsidR="00B8523F" w:rsidRDefault="00B8523F" w:rsidP="00B8523F">
      <w:pPr>
        <w:pStyle w:val="ListParagraph"/>
        <w:numPr>
          <w:ilvl w:val="0"/>
          <w:numId w:val="17"/>
        </w:numPr>
        <w:rPr>
          <w:lang w:val="en-SG"/>
        </w:rPr>
      </w:pPr>
      <w:r>
        <w:rPr>
          <w:lang w:val="en-SG"/>
        </w:rPr>
        <w:t>430 years</w:t>
      </w:r>
      <w:r>
        <w:rPr>
          <w:lang w:val="en-SG"/>
        </w:rPr>
        <w:br/>
      </w:r>
      <w:r>
        <w:rPr>
          <w:lang w:val="en-SG"/>
        </w:rPr>
        <w:br/>
      </w:r>
      <w:r>
        <w:rPr>
          <w:lang w:val="en-SG"/>
        </w:rPr>
        <w:br/>
      </w:r>
    </w:p>
    <w:p w:rsidR="00B8523F" w:rsidRDefault="00B8523F" w:rsidP="00B8523F">
      <w:pPr>
        <w:pStyle w:val="ListParagraph"/>
        <w:numPr>
          <w:ilvl w:val="0"/>
          <w:numId w:val="17"/>
        </w:numPr>
        <w:rPr>
          <w:lang w:val="en-SG"/>
        </w:rPr>
      </w:pPr>
      <w:r>
        <w:rPr>
          <w:lang w:val="en-SG"/>
        </w:rPr>
        <w:t>390 years</w:t>
      </w:r>
      <w:r>
        <w:rPr>
          <w:lang w:val="en-SG"/>
        </w:rPr>
        <w:br/>
      </w:r>
      <w:r>
        <w:rPr>
          <w:lang w:val="en-SG"/>
        </w:rPr>
        <w:br/>
      </w:r>
      <w:r>
        <w:rPr>
          <w:lang w:val="en-SG"/>
        </w:rPr>
        <w:br/>
      </w:r>
    </w:p>
    <w:p w:rsidR="00B8523F" w:rsidRDefault="00B8523F" w:rsidP="00B8523F">
      <w:pPr>
        <w:rPr>
          <w:lang w:val="en-SG"/>
        </w:rPr>
      </w:pPr>
      <w:r>
        <w:rPr>
          <w:lang w:val="en-SG"/>
        </w:rPr>
        <w:t>Please remember:</w:t>
      </w:r>
    </w:p>
    <w:p w:rsidR="00B8523F" w:rsidRDefault="00B8523F" w:rsidP="00B8523F">
      <w:pPr>
        <w:pStyle w:val="ListParagraph"/>
        <w:numPr>
          <w:ilvl w:val="0"/>
          <w:numId w:val="18"/>
        </w:numPr>
        <w:rPr>
          <w:lang w:val="en-SG"/>
        </w:rPr>
      </w:pPr>
      <w:r>
        <w:rPr>
          <w:lang w:val="en-SG"/>
        </w:rPr>
        <w:t>God's knowledge is perfect, He do not make any mistake in His judgement</w:t>
      </w:r>
      <w:r w:rsidR="001C6FD9">
        <w:rPr>
          <w:lang w:val="en-SG"/>
        </w:rPr>
        <w:t>.</w:t>
      </w:r>
      <w:r w:rsidR="001C6FD9">
        <w:rPr>
          <w:lang w:val="en-SG"/>
        </w:rPr>
        <w:br/>
      </w:r>
      <w:r w:rsidR="001C6FD9">
        <w:rPr>
          <w:lang w:val="en-SG"/>
        </w:rPr>
        <w:br/>
      </w:r>
    </w:p>
    <w:p w:rsidR="001C6FD9" w:rsidRDefault="001C6FD9" w:rsidP="00B8523F">
      <w:pPr>
        <w:pStyle w:val="ListParagraph"/>
        <w:numPr>
          <w:ilvl w:val="0"/>
          <w:numId w:val="18"/>
        </w:numPr>
        <w:rPr>
          <w:lang w:val="en-SG"/>
        </w:rPr>
      </w:pPr>
      <w:r>
        <w:rPr>
          <w:lang w:val="en-SG"/>
        </w:rPr>
        <w:t>God's wisdom is perfect, His judgement is fit for the crime.</w:t>
      </w:r>
      <w:r>
        <w:rPr>
          <w:lang w:val="en-SG"/>
        </w:rPr>
        <w:br/>
      </w:r>
      <w:r>
        <w:rPr>
          <w:lang w:val="en-SG"/>
        </w:rPr>
        <w:br/>
      </w:r>
    </w:p>
    <w:p w:rsidR="001C6FD9" w:rsidRDefault="001C6FD9" w:rsidP="00B8523F">
      <w:pPr>
        <w:pStyle w:val="ListParagraph"/>
        <w:numPr>
          <w:ilvl w:val="0"/>
          <w:numId w:val="18"/>
        </w:numPr>
        <w:rPr>
          <w:lang w:val="en-SG"/>
        </w:rPr>
      </w:pPr>
      <w:r>
        <w:rPr>
          <w:lang w:val="en-SG"/>
        </w:rPr>
        <w:t>God's Justice is sure.</w:t>
      </w:r>
    </w:p>
    <w:p w:rsidR="001C6FD9" w:rsidRDefault="001C6FD9" w:rsidP="001C6FD9">
      <w:pPr>
        <w:rPr>
          <w:lang w:val="en-SG"/>
        </w:rPr>
      </w:pPr>
    </w:p>
    <w:p w:rsidR="001C6FD9" w:rsidRDefault="001C6FD9" w:rsidP="001C6FD9">
      <w:pPr>
        <w:rPr>
          <w:lang w:val="en-SG"/>
        </w:rPr>
      </w:pPr>
    </w:p>
    <w:p w:rsidR="001C6FD9" w:rsidRDefault="001C6FD9" w:rsidP="001C6FD9">
      <w:pPr>
        <w:rPr>
          <w:lang w:val="en-SG"/>
        </w:rPr>
      </w:pPr>
    </w:p>
    <w:p w:rsidR="001C6FD9" w:rsidRDefault="001C6FD9" w:rsidP="001C6FD9">
      <w:pPr>
        <w:rPr>
          <w:lang w:val="en-SG"/>
        </w:rPr>
      </w:pPr>
    </w:p>
    <w:p w:rsidR="001C6FD9" w:rsidRDefault="001C6FD9" w:rsidP="001C6FD9">
      <w:pPr>
        <w:rPr>
          <w:lang w:val="en-SG"/>
        </w:rPr>
      </w:pPr>
    </w:p>
    <w:p w:rsidR="001C6FD9" w:rsidRDefault="001C6FD9" w:rsidP="001C6FD9">
      <w:pPr>
        <w:rPr>
          <w:lang w:val="en-SG"/>
        </w:rPr>
      </w:pPr>
    </w:p>
    <w:p w:rsidR="001C6FD9" w:rsidRDefault="00DC0AA4" w:rsidP="001C6FD9">
      <w:pPr>
        <w:pStyle w:val="Heading2"/>
        <w:rPr>
          <w:lang w:val="en-SG"/>
        </w:rPr>
      </w:pPr>
      <w:r>
        <w:rPr>
          <w:lang w:val="en-SG"/>
        </w:rPr>
        <w:lastRenderedPageBreak/>
        <w:t>Judgement begins at home (V6b-7)</w:t>
      </w:r>
    </w:p>
    <w:p w:rsidR="00DC0AA4" w:rsidRDefault="00DC0AA4" w:rsidP="001C6FD9">
      <w:pPr>
        <w:pStyle w:val="ListParagraph"/>
        <w:numPr>
          <w:ilvl w:val="0"/>
          <w:numId w:val="19"/>
        </w:numPr>
        <w:rPr>
          <w:lang w:val="en-SG"/>
        </w:rPr>
      </w:pPr>
      <w:r>
        <w:rPr>
          <w:lang w:val="en-SG"/>
        </w:rPr>
        <w:t>The temple was the source of the apostasy</w:t>
      </w:r>
      <w:r>
        <w:rPr>
          <w:lang w:val="en-SG"/>
        </w:rPr>
        <w:br/>
      </w:r>
    </w:p>
    <w:p w:rsidR="00DC0AA4" w:rsidRDefault="00DC0AA4" w:rsidP="00DC0AA4">
      <w:pPr>
        <w:pStyle w:val="ListParagraph"/>
        <w:numPr>
          <w:ilvl w:val="1"/>
          <w:numId w:val="19"/>
        </w:numPr>
        <w:rPr>
          <w:lang w:val="en-SG"/>
        </w:rPr>
      </w:pPr>
      <w:r>
        <w:rPr>
          <w:lang w:val="en-SG"/>
        </w:rPr>
        <w:t>The same pronouncement of judgement is applied here. God will not overlook sin just because the building was his sanctuary. (Ezekiel 6:4-5, 13)</w:t>
      </w:r>
      <w:r>
        <w:rPr>
          <w:lang w:val="en-SG"/>
        </w:rPr>
        <w:br/>
      </w:r>
      <w:r>
        <w:rPr>
          <w:lang w:val="en-SG"/>
        </w:rPr>
        <w:br/>
      </w:r>
    </w:p>
    <w:p w:rsidR="00BC231B" w:rsidRDefault="00DC0AA4" w:rsidP="00DC0AA4">
      <w:pPr>
        <w:pStyle w:val="ListParagraph"/>
        <w:numPr>
          <w:ilvl w:val="1"/>
          <w:numId w:val="19"/>
        </w:numPr>
        <w:rPr>
          <w:lang w:val="en-SG"/>
        </w:rPr>
      </w:pPr>
      <w:r>
        <w:rPr>
          <w:lang w:val="en-SG"/>
        </w:rPr>
        <w:t xml:space="preserve">The temple will be defiled. </w:t>
      </w:r>
      <w:r w:rsidR="00213077">
        <w:rPr>
          <w:lang w:val="en-SG"/>
        </w:rPr>
        <w:t xml:space="preserve"> (see Leviticus 21:11)</w:t>
      </w:r>
      <w:r w:rsidR="00BC231B">
        <w:rPr>
          <w:lang w:val="en-SG"/>
        </w:rPr>
        <w:br/>
      </w:r>
      <w:r w:rsidR="00BC231B">
        <w:rPr>
          <w:lang w:val="en-SG"/>
        </w:rPr>
        <w:br/>
      </w:r>
    </w:p>
    <w:p w:rsidR="001C6FD9" w:rsidRDefault="00BC231B" w:rsidP="00BC231B">
      <w:pPr>
        <w:pStyle w:val="ListParagraph"/>
        <w:numPr>
          <w:ilvl w:val="1"/>
          <w:numId w:val="19"/>
        </w:numPr>
        <w:rPr>
          <w:lang w:val="en-SG"/>
        </w:rPr>
      </w:pPr>
      <w:r>
        <w:rPr>
          <w:lang w:val="en-SG"/>
        </w:rPr>
        <w:t>It will no longer be "My Sanctuary (God's dwelling place)" instead it is just "the temple (the house or the building)"</w:t>
      </w:r>
      <w:r>
        <w:rPr>
          <w:lang w:val="en-SG"/>
        </w:rPr>
        <w:br/>
      </w:r>
      <w:r>
        <w:rPr>
          <w:lang w:val="en-SG"/>
        </w:rPr>
        <w:br/>
      </w:r>
    </w:p>
    <w:p w:rsidR="00BC231B" w:rsidRDefault="00BC231B" w:rsidP="00BC231B">
      <w:pPr>
        <w:rPr>
          <w:lang w:val="en-SG"/>
        </w:rPr>
      </w:pPr>
      <w:r>
        <w:rPr>
          <w:lang w:val="en-SG"/>
        </w:rPr>
        <w:t>Some observations and lessons</w:t>
      </w:r>
    </w:p>
    <w:p w:rsidR="00BC231B" w:rsidRDefault="008E6C0F" w:rsidP="00BC231B">
      <w:pPr>
        <w:pStyle w:val="ListParagraph"/>
        <w:numPr>
          <w:ilvl w:val="0"/>
          <w:numId w:val="20"/>
        </w:numPr>
        <w:rPr>
          <w:lang w:val="en-SG"/>
        </w:rPr>
      </w:pPr>
      <w:r>
        <w:rPr>
          <w:lang w:val="en-SG"/>
        </w:rPr>
        <w:t>God place high honour on His temple (My Sanctuary) but He places even higher regard for His righteousness. God will not compromise His character and attributes with what is impure and sin.</w:t>
      </w:r>
      <w:r>
        <w:rPr>
          <w:lang w:val="en-SG"/>
        </w:rPr>
        <w:br/>
      </w:r>
      <w:r>
        <w:rPr>
          <w:lang w:val="en-SG"/>
        </w:rPr>
        <w:br/>
      </w:r>
    </w:p>
    <w:p w:rsidR="008E6C0F" w:rsidRDefault="008E6C0F" w:rsidP="00BC231B">
      <w:pPr>
        <w:pStyle w:val="ListParagraph"/>
        <w:numPr>
          <w:ilvl w:val="0"/>
          <w:numId w:val="20"/>
        </w:numPr>
        <w:rPr>
          <w:lang w:val="en-SG"/>
        </w:rPr>
      </w:pPr>
      <w:r>
        <w:rPr>
          <w:lang w:val="en-SG"/>
        </w:rPr>
        <w:t xml:space="preserve">There is a time for mercy but there is also a time for righteous judgement. When it is time to execute judgement, there should be no partiality and compromise. </w:t>
      </w:r>
      <w:r w:rsidR="0084136D">
        <w:rPr>
          <w:lang w:val="en-SG"/>
        </w:rPr>
        <w:br/>
      </w:r>
      <w:r w:rsidR="0084136D">
        <w:rPr>
          <w:lang w:val="en-SG"/>
        </w:rPr>
        <w:br/>
      </w:r>
      <w:r w:rsidR="0084136D">
        <w:rPr>
          <w:lang w:val="en-SG"/>
        </w:rPr>
        <w:br/>
      </w:r>
    </w:p>
    <w:p w:rsidR="0084136D" w:rsidRDefault="0084136D" w:rsidP="0084136D">
      <w:pPr>
        <w:pStyle w:val="Heading2"/>
        <w:rPr>
          <w:lang w:val="en-SG"/>
        </w:rPr>
      </w:pPr>
      <w:r>
        <w:rPr>
          <w:lang w:val="en-SG"/>
        </w:rPr>
        <w:t>Is it the end? (v9-11)</w:t>
      </w:r>
    </w:p>
    <w:p w:rsidR="0084136D" w:rsidRDefault="0084136D" w:rsidP="0084136D">
      <w:pPr>
        <w:rPr>
          <w:lang w:val="en-SG"/>
        </w:rPr>
      </w:pPr>
      <w:r>
        <w:rPr>
          <w:lang w:val="en-SG"/>
        </w:rPr>
        <w:t>V9-11 gives us a glimpse of the dialogue between Ezekiel and God. Ezekiel sees the fierceness of God's judgement and he lament that this would be the end of the nation of Israel. God's reply is an affirmative "yes" in that all in Israel except for those who have the mark will perish. But here we must remember that God has actually kept for Himself a real remnant; not in Jerusalem but those exiled in the land of Babylon.</w:t>
      </w:r>
    </w:p>
    <w:p w:rsidR="0084136D" w:rsidRDefault="0084136D" w:rsidP="0084136D">
      <w:pPr>
        <w:rPr>
          <w:lang w:val="en-SG"/>
        </w:rPr>
      </w:pPr>
      <w:r>
        <w:rPr>
          <w:lang w:val="en-SG"/>
        </w:rPr>
        <w:t>The basis for the judgement on Israel/Judah rest on the following:</w:t>
      </w:r>
    </w:p>
    <w:p w:rsidR="0084136D" w:rsidRDefault="0084136D" w:rsidP="0084136D">
      <w:pPr>
        <w:pStyle w:val="ListParagraph"/>
        <w:numPr>
          <w:ilvl w:val="0"/>
          <w:numId w:val="21"/>
        </w:numPr>
        <w:rPr>
          <w:lang w:val="en-SG"/>
        </w:rPr>
      </w:pPr>
      <w:r>
        <w:rPr>
          <w:lang w:val="en-SG"/>
        </w:rPr>
        <w:t>The extent and intensity of the iniquity of the people.</w:t>
      </w:r>
      <w:r>
        <w:rPr>
          <w:lang w:val="en-SG"/>
        </w:rPr>
        <w:br/>
      </w:r>
      <w:r>
        <w:rPr>
          <w:lang w:val="en-SG"/>
        </w:rPr>
        <w:br/>
      </w:r>
    </w:p>
    <w:p w:rsidR="0084136D" w:rsidRDefault="0084136D" w:rsidP="0084136D">
      <w:pPr>
        <w:pStyle w:val="ListParagraph"/>
        <w:numPr>
          <w:ilvl w:val="0"/>
          <w:numId w:val="21"/>
        </w:numPr>
        <w:rPr>
          <w:lang w:val="en-SG"/>
        </w:rPr>
      </w:pPr>
      <w:r>
        <w:rPr>
          <w:lang w:val="en-SG"/>
        </w:rPr>
        <w:t>The violence and bloodshed that fills the land.</w:t>
      </w:r>
      <w:r>
        <w:rPr>
          <w:lang w:val="en-SG"/>
        </w:rPr>
        <w:br/>
      </w:r>
      <w:r>
        <w:rPr>
          <w:lang w:val="en-SG"/>
        </w:rPr>
        <w:br/>
      </w:r>
    </w:p>
    <w:p w:rsidR="0084136D" w:rsidRDefault="0084136D" w:rsidP="0084136D">
      <w:pPr>
        <w:pStyle w:val="ListParagraph"/>
        <w:numPr>
          <w:ilvl w:val="0"/>
          <w:numId w:val="21"/>
        </w:numPr>
        <w:rPr>
          <w:lang w:val="en-SG"/>
        </w:rPr>
      </w:pPr>
      <w:r>
        <w:rPr>
          <w:lang w:val="en-SG"/>
        </w:rPr>
        <w:t>The injustice (perversity) that fills the city;</w:t>
      </w:r>
      <w:r>
        <w:rPr>
          <w:lang w:val="en-SG"/>
        </w:rPr>
        <w:br/>
      </w:r>
      <w:r>
        <w:rPr>
          <w:lang w:val="en-SG"/>
        </w:rPr>
        <w:br/>
      </w:r>
    </w:p>
    <w:p w:rsidR="0084136D" w:rsidRDefault="008847DA" w:rsidP="0084136D">
      <w:pPr>
        <w:pStyle w:val="ListParagraph"/>
        <w:numPr>
          <w:ilvl w:val="0"/>
          <w:numId w:val="21"/>
        </w:numPr>
        <w:rPr>
          <w:lang w:val="en-SG"/>
        </w:rPr>
      </w:pPr>
      <w:r>
        <w:rPr>
          <w:lang w:val="en-SG"/>
        </w:rPr>
        <w:t>As a refutation on the claims of the people who say that "The Lord has forsaken the land, and the Lord does not see".</w:t>
      </w:r>
      <w:r>
        <w:rPr>
          <w:lang w:val="en-SG"/>
        </w:rPr>
        <w:br/>
      </w:r>
      <w:r>
        <w:rPr>
          <w:lang w:val="en-SG"/>
        </w:rPr>
        <w:br/>
      </w:r>
      <w:r>
        <w:rPr>
          <w:lang w:val="en-SG"/>
        </w:rPr>
        <w:br/>
      </w:r>
    </w:p>
    <w:p w:rsidR="008847DA" w:rsidRDefault="008847DA" w:rsidP="008847DA">
      <w:pPr>
        <w:rPr>
          <w:lang w:val="en-SG"/>
        </w:rPr>
      </w:pPr>
      <w:r>
        <w:rPr>
          <w:lang w:val="en-SG"/>
        </w:rPr>
        <w:lastRenderedPageBreak/>
        <w:t>We note:</w:t>
      </w:r>
    </w:p>
    <w:p w:rsidR="008847DA" w:rsidRDefault="008847DA" w:rsidP="008847DA">
      <w:pPr>
        <w:pStyle w:val="ListParagraph"/>
        <w:numPr>
          <w:ilvl w:val="0"/>
          <w:numId w:val="22"/>
        </w:numPr>
        <w:rPr>
          <w:lang w:val="en-SG"/>
        </w:rPr>
      </w:pPr>
      <w:r>
        <w:rPr>
          <w:lang w:val="en-SG"/>
        </w:rPr>
        <w:t>God will punish the wicked and spare the righteous. It is His sovereign right and duty as Lord and master of this world to exercise justice.</w:t>
      </w:r>
      <w:r>
        <w:rPr>
          <w:lang w:val="en-SG"/>
        </w:rPr>
        <w:br/>
      </w:r>
      <w:r>
        <w:rPr>
          <w:lang w:val="en-SG"/>
        </w:rPr>
        <w:br/>
      </w:r>
      <w:r>
        <w:rPr>
          <w:lang w:val="en-SG"/>
        </w:rPr>
        <w:br/>
      </w:r>
    </w:p>
    <w:p w:rsidR="008847DA" w:rsidRDefault="008847DA" w:rsidP="008847DA">
      <w:pPr>
        <w:pStyle w:val="ListParagraph"/>
        <w:numPr>
          <w:ilvl w:val="0"/>
          <w:numId w:val="22"/>
        </w:numPr>
        <w:rPr>
          <w:lang w:val="en-SG"/>
        </w:rPr>
      </w:pPr>
      <w:r>
        <w:rPr>
          <w:lang w:val="en-SG"/>
        </w:rPr>
        <w:t>The judgement is total and complete and this is often the case when God wipes the slate clean to begin afresh. (note the judgement by the flood</w:t>
      </w:r>
      <w:r w:rsidR="00B05FE8">
        <w:rPr>
          <w:lang w:val="en-SG"/>
        </w:rPr>
        <w:t>, note the judgement on Israel in the wilderness</w:t>
      </w:r>
      <w:r>
        <w:rPr>
          <w:lang w:val="en-SG"/>
        </w:rPr>
        <w:t>)</w:t>
      </w:r>
      <w:r>
        <w:rPr>
          <w:lang w:val="en-SG"/>
        </w:rPr>
        <w:br/>
      </w:r>
      <w:r>
        <w:rPr>
          <w:lang w:val="en-SG"/>
        </w:rPr>
        <w:br/>
      </w:r>
      <w:r>
        <w:rPr>
          <w:lang w:val="en-SG"/>
        </w:rPr>
        <w:br/>
      </w:r>
    </w:p>
    <w:p w:rsidR="008847DA" w:rsidRDefault="008847DA" w:rsidP="008847DA">
      <w:pPr>
        <w:pStyle w:val="ListParagraph"/>
        <w:numPr>
          <w:ilvl w:val="0"/>
          <w:numId w:val="22"/>
        </w:numPr>
        <w:rPr>
          <w:lang w:val="en-SG"/>
        </w:rPr>
      </w:pPr>
      <w:r>
        <w:rPr>
          <w:lang w:val="en-SG"/>
        </w:rPr>
        <w:t>Those who escape are not merely the innocent or those who desist from evil, but those who are actively righteous</w:t>
      </w:r>
      <w:r w:rsidR="00033E53">
        <w:rPr>
          <w:lang w:val="en-SG"/>
        </w:rPr>
        <w:t>.</w:t>
      </w:r>
      <w:r w:rsidR="00033E53">
        <w:rPr>
          <w:lang w:val="en-SG"/>
        </w:rPr>
        <w:br/>
      </w:r>
      <w:r w:rsidR="00033E53">
        <w:rPr>
          <w:lang w:val="en-SG"/>
        </w:rPr>
        <w:br/>
      </w:r>
      <w:r w:rsidR="00033E53">
        <w:rPr>
          <w:lang w:val="en-SG"/>
        </w:rPr>
        <w:br/>
      </w:r>
    </w:p>
    <w:p w:rsidR="00033E53" w:rsidRDefault="00033E53" w:rsidP="008847DA">
      <w:pPr>
        <w:pStyle w:val="ListParagraph"/>
        <w:numPr>
          <w:ilvl w:val="0"/>
          <w:numId w:val="22"/>
        </w:numPr>
        <w:rPr>
          <w:lang w:val="en-SG"/>
        </w:rPr>
      </w:pPr>
      <w:r>
        <w:rPr>
          <w:lang w:val="en-SG"/>
        </w:rPr>
        <w:t>Since the righteous are marked, the fate of the wicked is sealed. For them there is no hope of escape.</w:t>
      </w:r>
    </w:p>
    <w:p w:rsidR="00033E53" w:rsidRDefault="00033E53" w:rsidP="00033E53">
      <w:pPr>
        <w:rPr>
          <w:lang w:val="en-SG"/>
        </w:rPr>
      </w:pPr>
    </w:p>
    <w:p w:rsidR="00033E53" w:rsidRDefault="00033E53" w:rsidP="00033E53">
      <w:pPr>
        <w:pStyle w:val="Heading2"/>
        <w:rPr>
          <w:lang w:val="en-SG"/>
        </w:rPr>
      </w:pPr>
      <w:r>
        <w:rPr>
          <w:lang w:val="en-SG"/>
        </w:rPr>
        <w:t>yahweh's glory in executing judgement (10:1-17)</w:t>
      </w:r>
    </w:p>
    <w:p w:rsidR="00033E53" w:rsidRDefault="00033E53" w:rsidP="00033E53">
      <w:pPr>
        <w:rPr>
          <w:lang w:val="en-SG"/>
        </w:rPr>
      </w:pPr>
      <w:r>
        <w:rPr>
          <w:lang w:val="en-SG"/>
        </w:rPr>
        <w:t>Here again Ezekiel saw the vision of God as he witnessed in Chapter 1. Since the vision was discussed earlier, I will just highlight some relevant points for our consideration here.</w:t>
      </w:r>
    </w:p>
    <w:p w:rsidR="00033E53" w:rsidRDefault="00D2799E" w:rsidP="00033E53">
      <w:pPr>
        <w:pStyle w:val="ListParagraph"/>
        <w:numPr>
          <w:ilvl w:val="0"/>
          <w:numId w:val="19"/>
        </w:numPr>
        <w:rPr>
          <w:lang w:val="en-SG"/>
        </w:rPr>
      </w:pPr>
      <w:r>
        <w:rPr>
          <w:lang w:val="en-SG"/>
        </w:rPr>
        <w:t>We are given additional view of the wheel from which the man in linen were to retrieve coals of fire and scatter them over the city. This symbolizes judgement. It also represents a judgement that cleanse the land as fire was always recognized as the property to purify/sanctify or to provide antiseptic properties against infection.</w:t>
      </w:r>
      <w:r>
        <w:rPr>
          <w:lang w:val="en-SG"/>
        </w:rPr>
        <w:br/>
      </w:r>
      <w:r>
        <w:rPr>
          <w:lang w:val="en-SG"/>
        </w:rPr>
        <w:br/>
      </w:r>
    </w:p>
    <w:p w:rsidR="00D2799E" w:rsidRDefault="00D2799E" w:rsidP="00033E53">
      <w:pPr>
        <w:pStyle w:val="ListParagraph"/>
        <w:numPr>
          <w:ilvl w:val="0"/>
          <w:numId w:val="19"/>
        </w:numPr>
        <w:rPr>
          <w:lang w:val="en-SG"/>
        </w:rPr>
      </w:pPr>
      <w:r>
        <w:rPr>
          <w:lang w:val="en-SG"/>
        </w:rPr>
        <w:t>The view of the glory of God here in chapter 10 has purposes different from that of the initial view at the plain of Chebar.</w:t>
      </w:r>
      <w:r>
        <w:rPr>
          <w:lang w:val="en-SG"/>
        </w:rPr>
        <w:br/>
      </w:r>
    </w:p>
    <w:p w:rsidR="00D2799E" w:rsidRDefault="00D2799E" w:rsidP="00D2799E">
      <w:pPr>
        <w:pStyle w:val="ListParagraph"/>
        <w:numPr>
          <w:ilvl w:val="1"/>
          <w:numId w:val="19"/>
        </w:numPr>
        <w:rPr>
          <w:lang w:val="en-SG"/>
        </w:rPr>
      </w:pPr>
      <w:r>
        <w:rPr>
          <w:lang w:val="en-SG"/>
        </w:rPr>
        <w:t>Then it was to:</w:t>
      </w:r>
      <w:r>
        <w:rPr>
          <w:lang w:val="en-SG"/>
        </w:rPr>
        <w:br/>
      </w:r>
    </w:p>
    <w:p w:rsidR="00D2799E" w:rsidRDefault="00D2799E" w:rsidP="00D2799E">
      <w:pPr>
        <w:pStyle w:val="ListParagraph"/>
        <w:numPr>
          <w:ilvl w:val="2"/>
          <w:numId w:val="19"/>
        </w:numPr>
        <w:rPr>
          <w:lang w:val="en-SG"/>
        </w:rPr>
      </w:pPr>
      <w:r>
        <w:rPr>
          <w:lang w:val="en-SG"/>
        </w:rPr>
        <w:t>Comfort Ezekiel</w:t>
      </w:r>
      <w:r>
        <w:rPr>
          <w:lang w:val="en-SG"/>
        </w:rPr>
        <w:br/>
      </w:r>
    </w:p>
    <w:p w:rsidR="00D2799E" w:rsidRDefault="00D2799E" w:rsidP="00D2799E">
      <w:pPr>
        <w:pStyle w:val="ListParagraph"/>
        <w:numPr>
          <w:ilvl w:val="2"/>
          <w:numId w:val="19"/>
        </w:numPr>
        <w:rPr>
          <w:lang w:val="en-SG"/>
        </w:rPr>
      </w:pPr>
      <w:r>
        <w:rPr>
          <w:lang w:val="en-SG"/>
        </w:rPr>
        <w:t>Send Ezekiel as messenger</w:t>
      </w:r>
      <w:r>
        <w:rPr>
          <w:lang w:val="en-SG"/>
        </w:rPr>
        <w:br/>
      </w:r>
    </w:p>
    <w:p w:rsidR="00D2799E" w:rsidRDefault="00D2799E" w:rsidP="00D2799E">
      <w:pPr>
        <w:pStyle w:val="ListParagraph"/>
        <w:numPr>
          <w:ilvl w:val="2"/>
          <w:numId w:val="19"/>
        </w:numPr>
        <w:rPr>
          <w:lang w:val="en-SG"/>
        </w:rPr>
      </w:pPr>
      <w:r>
        <w:rPr>
          <w:lang w:val="en-SG"/>
        </w:rPr>
        <w:t>To stir Ezekiel up to work</w:t>
      </w:r>
      <w:r>
        <w:rPr>
          <w:lang w:val="en-SG"/>
        </w:rPr>
        <w:br/>
      </w:r>
      <w:r>
        <w:rPr>
          <w:lang w:val="en-SG"/>
        </w:rPr>
        <w:br/>
      </w:r>
    </w:p>
    <w:p w:rsidR="00D2799E" w:rsidRDefault="00D2799E" w:rsidP="00D2799E">
      <w:pPr>
        <w:pStyle w:val="ListParagraph"/>
        <w:numPr>
          <w:ilvl w:val="1"/>
          <w:numId w:val="19"/>
        </w:numPr>
        <w:rPr>
          <w:lang w:val="en-SG"/>
        </w:rPr>
      </w:pPr>
      <w:r>
        <w:rPr>
          <w:lang w:val="en-SG"/>
        </w:rPr>
        <w:t xml:space="preserve">Now </w:t>
      </w:r>
      <w:r>
        <w:rPr>
          <w:lang w:val="en-SG"/>
        </w:rPr>
        <w:br/>
      </w:r>
    </w:p>
    <w:p w:rsidR="00D2799E" w:rsidRDefault="00D2799E" w:rsidP="00D2799E">
      <w:pPr>
        <w:pStyle w:val="ListParagraph"/>
        <w:numPr>
          <w:ilvl w:val="2"/>
          <w:numId w:val="19"/>
        </w:numPr>
        <w:rPr>
          <w:lang w:val="en-SG"/>
        </w:rPr>
      </w:pPr>
      <w:r>
        <w:rPr>
          <w:lang w:val="en-SG"/>
        </w:rPr>
        <w:t>To exercise judgement</w:t>
      </w:r>
      <w:r>
        <w:rPr>
          <w:lang w:val="en-SG"/>
        </w:rPr>
        <w:br/>
      </w:r>
    </w:p>
    <w:p w:rsidR="00D2799E" w:rsidRDefault="00D2799E" w:rsidP="00D2799E">
      <w:pPr>
        <w:rPr>
          <w:lang w:val="en-SG"/>
        </w:rPr>
      </w:pPr>
    </w:p>
    <w:p w:rsidR="00D2799E" w:rsidRDefault="00D2799E" w:rsidP="00D2799E">
      <w:pPr>
        <w:rPr>
          <w:lang w:val="en-SG"/>
        </w:rPr>
      </w:pPr>
    </w:p>
    <w:p w:rsidR="00D2799E" w:rsidRDefault="00D2799E" w:rsidP="00D2799E">
      <w:pPr>
        <w:rPr>
          <w:lang w:val="en-SG"/>
        </w:rPr>
      </w:pPr>
      <w:r>
        <w:rPr>
          <w:lang w:val="en-SG"/>
        </w:rPr>
        <w:lastRenderedPageBreak/>
        <w:t>God's glory in exercising judgement tells us:</w:t>
      </w:r>
    </w:p>
    <w:p w:rsidR="00D2799E" w:rsidRDefault="00D2799E" w:rsidP="00D2799E">
      <w:pPr>
        <w:pStyle w:val="ListParagraph"/>
        <w:numPr>
          <w:ilvl w:val="0"/>
          <w:numId w:val="23"/>
        </w:numPr>
        <w:rPr>
          <w:lang w:val="en-SG"/>
        </w:rPr>
      </w:pPr>
      <w:r>
        <w:rPr>
          <w:lang w:val="en-SG"/>
        </w:rPr>
        <w:t>God is the Sovereign Lord, over Israel, over the world</w:t>
      </w:r>
      <w:r>
        <w:rPr>
          <w:lang w:val="en-SG"/>
        </w:rPr>
        <w:br/>
      </w:r>
      <w:r>
        <w:rPr>
          <w:lang w:val="en-SG"/>
        </w:rPr>
        <w:br/>
      </w:r>
      <w:r>
        <w:rPr>
          <w:lang w:val="en-SG"/>
        </w:rPr>
        <w:br/>
      </w:r>
      <w:r>
        <w:rPr>
          <w:lang w:val="en-SG"/>
        </w:rPr>
        <w:br/>
      </w:r>
      <w:r>
        <w:rPr>
          <w:lang w:val="en-SG"/>
        </w:rPr>
        <w:br/>
      </w:r>
      <w:r>
        <w:rPr>
          <w:lang w:val="en-SG"/>
        </w:rPr>
        <w:br/>
      </w:r>
      <w:r>
        <w:rPr>
          <w:lang w:val="en-SG"/>
        </w:rPr>
        <w:br/>
      </w:r>
      <w:r>
        <w:rPr>
          <w:lang w:val="en-SG"/>
        </w:rPr>
        <w:br/>
      </w:r>
      <w:r>
        <w:rPr>
          <w:lang w:val="en-SG"/>
        </w:rPr>
        <w:br/>
      </w:r>
    </w:p>
    <w:p w:rsidR="00D2799E" w:rsidRDefault="00D2799E" w:rsidP="00D2799E">
      <w:pPr>
        <w:pStyle w:val="ListParagraph"/>
        <w:numPr>
          <w:ilvl w:val="0"/>
          <w:numId w:val="23"/>
        </w:numPr>
        <w:rPr>
          <w:lang w:val="en-SG"/>
        </w:rPr>
      </w:pPr>
      <w:r>
        <w:rPr>
          <w:lang w:val="en-SG"/>
        </w:rPr>
        <w:t>God is the Holy God, He will not tolerate evil.</w:t>
      </w:r>
      <w:r w:rsidR="00B05FE8">
        <w:rPr>
          <w:lang w:val="en-SG"/>
        </w:rPr>
        <w:br/>
      </w:r>
      <w:r w:rsidR="00B05FE8">
        <w:rPr>
          <w:lang w:val="en-SG"/>
        </w:rPr>
        <w:br/>
      </w:r>
      <w:r w:rsidR="00B05FE8">
        <w:rPr>
          <w:lang w:val="en-SG"/>
        </w:rPr>
        <w:br/>
      </w:r>
      <w:r w:rsidR="00B05FE8">
        <w:rPr>
          <w:lang w:val="en-SG"/>
        </w:rPr>
        <w:br/>
      </w:r>
      <w:r w:rsidR="00B05FE8">
        <w:rPr>
          <w:lang w:val="en-SG"/>
        </w:rPr>
        <w:br/>
      </w:r>
      <w:r w:rsidR="00B05FE8">
        <w:rPr>
          <w:lang w:val="en-SG"/>
        </w:rPr>
        <w:br/>
      </w:r>
      <w:r w:rsidR="00B05FE8">
        <w:rPr>
          <w:lang w:val="en-SG"/>
        </w:rPr>
        <w:br/>
      </w:r>
    </w:p>
    <w:p w:rsidR="00B05FE8" w:rsidRDefault="00B05FE8" w:rsidP="00B05FE8">
      <w:pPr>
        <w:rPr>
          <w:lang w:val="en-SG"/>
        </w:rPr>
      </w:pPr>
      <w:r>
        <w:rPr>
          <w:lang w:val="en-SG"/>
        </w:rPr>
        <w:t>Our response:</w:t>
      </w:r>
    </w:p>
    <w:p w:rsidR="00B05FE8" w:rsidRDefault="00B05FE8" w:rsidP="00B05FE8">
      <w:pPr>
        <w:rPr>
          <w:lang w:val="en-SG"/>
        </w:rPr>
      </w:pPr>
      <w:r>
        <w:rPr>
          <w:lang w:val="en-SG"/>
        </w:rPr>
        <w:t>When God executes judgement, it will be swift, it will be sever, there will be no mercy and no escape.</w:t>
      </w:r>
    </w:p>
    <w:p w:rsidR="00B05FE8" w:rsidRDefault="00B05FE8" w:rsidP="00B05FE8">
      <w:pPr>
        <w:rPr>
          <w:lang w:val="en-SG"/>
        </w:rPr>
      </w:pPr>
      <w:r>
        <w:rPr>
          <w:lang w:val="en-SG"/>
        </w:rPr>
        <w:tab/>
        <w:t>Do you want to face God's judgement?</w:t>
      </w:r>
    </w:p>
    <w:p w:rsidR="00B05FE8" w:rsidRDefault="00B05FE8" w:rsidP="00B05FE8">
      <w:pPr>
        <w:rPr>
          <w:lang w:val="en-SG"/>
        </w:rPr>
      </w:pPr>
      <w:r>
        <w:rPr>
          <w:lang w:val="en-SG"/>
        </w:rPr>
        <w:tab/>
        <w:t xml:space="preserve">Do you want to plea with God for mercy at that time? </w:t>
      </w:r>
    </w:p>
    <w:p w:rsidR="00B05FE8" w:rsidRDefault="00B05FE8" w:rsidP="00B05FE8">
      <w:pPr>
        <w:rPr>
          <w:lang w:val="en-SG"/>
        </w:rPr>
      </w:pPr>
      <w:r>
        <w:rPr>
          <w:lang w:val="en-SG"/>
        </w:rPr>
        <w:tab/>
      </w:r>
      <w:r>
        <w:rPr>
          <w:lang w:val="en-SG"/>
        </w:rPr>
        <w:tab/>
        <w:t>God's response: "I will neither spare, nor will I have pity"</w:t>
      </w:r>
    </w:p>
    <w:p w:rsidR="00B05FE8" w:rsidRDefault="00B05FE8" w:rsidP="00B05FE8">
      <w:pPr>
        <w:rPr>
          <w:lang w:val="en-SG"/>
        </w:rPr>
      </w:pPr>
      <w:r>
        <w:rPr>
          <w:lang w:val="en-SG"/>
        </w:rPr>
        <w:tab/>
      </w:r>
      <w:r>
        <w:rPr>
          <w:lang w:val="en-SG"/>
        </w:rPr>
        <w:tab/>
        <w:t>God's response: "Do not let your eye spare, nor have any pity"</w:t>
      </w:r>
    </w:p>
    <w:p w:rsidR="00B05FE8" w:rsidRDefault="00B05FE8" w:rsidP="00B05FE8">
      <w:pPr>
        <w:rPr>
          <w:lang w:val="en-SG"/>
        </w:rPr>
      </w:pPr>
      <w:r>
        <w:rPr>
          <w:lang w:val="en-SG"/>
        </w:rPr>
        <w:t>When is it time for mercy?</w:t>
      </w:r>
    </w:p>
    <w:p w:rsidR="00B05FE8" w:rsidRDefault="00B05FE8" w:rsidP="00B05FE8">
      <w:pPr>
        <w:rPr>
          <w:lang w:val="en-SG"/>
        </w:rPr>
      </w:pPr>
      <w:r>
        <w:rPr>
          <w:lang w:val="en-SG"/>
        </w:rPr>
        <w:tab/>
        <w:t>It is now!</w:t>
      </w:r>
    </w:p>
    <w:p w:rsidR="00B05FE8" w:rsidRDefault="00B05FE8" w:rsidP="00B05FE8">
      <w:pPr>
        <w:rPr>
          <w:lang w:val="en-SG"/>
        </w:rPr>
      </w:pPr>
      <w:r>
        <w:rPr>
          <w:lang w:val="en-SG"/>
        </w:rPr>
        <w:tab/>
        <w:t>God has pour his judgement and wrath on Jesus Christ that we may have that mark of escape.</w:t>
      </w:r>
    </w:p>
    <w:p w:rsidR="00B05FE8" w:rsidRPr="00B05FE8" w:rsidRDefault="00B05FE8" w:rsidP="00B05FE8">
      <w:pPr>
        <w:rPr>
          <w:lang w:val="en-SG"/>
        </w:rPr>
      </w:pPr>
      <w:r>
        <w:rPr>
          <w:lang w:val="en-SG"/>
        </w:rPr>
        <w:tab/>
        <w:t>What will you do?</w:t>
      </w:r>
    </w:p>
    <w:sectPr w:rsidR="00B05FE8" w:rsidRPr="00B05FE8" w:rsidSect="0067058A">
      <w:headerReference w:type="default" r:id="rId7"/>
      <w:footerReference w:type="even" r:id="rId8"/>
      <w:footerReference w:type="default" r:id="rId9"/>
      <w:pgSz w:w="11900" w:h="16840"/>
      <w:pgMar w:top="1701"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F1C" w:rsidRDefault="00D93F1C" w:rsidP="00B67CDE">
      <w:r>
        <w:separator/>
      </w:r>
    </w:p>
  </w:endnote>
  <w:endnote w:type="continuationSeparator" w:id="0">
    <w:p w:rsidR="00D93F1C" w:rsidRDefault="00D93F1C" w:rsidP="00B67C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D26B58"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end"/>
    </w:r>
  </w:p>
  <w:p w:rsidR="0067058A" w:rsidRDefault="006705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D26B58"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separate"/>
    </w:r>
    <w:r w:rsidR="00B05FE8">
      <w:rPr>
        <w:rStyle w:val="PageNumber"/>
        <w:noProof/>
      </w:rPr>
      <w:t>8</w:t>
    </w:r>
    <w:r>
      <w:rPr>
        <w:rStyle w:val="PageNumber"/>
      </w:rPr>
      <w:fldChar w:fldCharType="end"/>
    </w:r>
  </w:p>
  <w:p w:rsidR="0067058A" w:rsidRDefault="0067058A" w:rsidP="0067058A">
    <w:pPr>
      <w:pStyle w:val="Footer"/>
      <w:pBdr>
        <w:top w:val="single" w:sz="12" w:space="1" w:color="auto"/>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F1C" w:rsidRDefault="00D93F1C" w:rsidP="00B67CDE">
      <w:r>
        <w:separator/>
      </w:r>
    </w:p>
  </w:footnote>
  <w:footnote w:type="continuationSeparator" w:id="0">
    <w:p w:rsidR="00D93F1C" w:rsidRDefault="00D93F1C" w:rsidP="00B67C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67058A" w:rsidP="0067058A">
    <w:pPr>
      <w:pStyle w:val="Header"/>
      <w:tabs>
        <w:tab w:val="clear" w:pos="8640"/>
        <w:tab w:val="right" w:pos="9639"/>
      </w:tabs>
      <w:jc w:val="both"/>
    </w:pPr>
    <w:r>
      <w:t xml:space="preserve">Adult Christian Education </w:t>
    </w:r>
    <w:r>
      <w:tab/>
    </w:r>
    <w:r>
      <w:tab/>
      <w:t>Session 1</w:t>
    </w:r>
    <w:r w:rsidR="00D75472">
      <w:t>0: The temple vision (2</w:t>
    </w:r>
    <w:r w:rsidR="00905A4F">
      <w:t>)</w:t>
    </w:r>
  </w:p>
  <w:p w:rsidR="0067058A" w:rsidRDefault="0067058A" w:rsidP="0067058A">
    <w:pPr>
      <w:pStyle w:val="Header"/>
      <w:pBdr>
        <w:bottom w:val="single" w:sz="12" w:space="1" w:color="auto"/>
      </w:pBdr>
      <w:tabs>
        <w:tab w:val="clear" w:pos="8640"/>
        <w:tab w:val="right" w:pos="9639"/>
      </w:tabs>
      <w:jc w:val="both"/>
    </w:pPr>
    <w:r>
      <w:t>Study on Ezekiel</w:t>
    </w:r>
    <w:r>
      <w:tab/>
    </w:r>
    <w:r>
      <w:tab/>
    </w:r>
    <w:r w:rsidR="00905A4F">
      <w:t>Oct</w:t>
    </w:r>
    <w:r>
      <w:t xml:space="preserve"> </w:t>
    </w:r>
    <w:r w:rsidR="00D75472">
      <w:t>11</w:t>
    </w:r>
    <w:r w:rsidR="00905A4F" w:rsidRPr="00905A4F">
      <w:rPr>
        <w:vertAlign w:val="superscript"/>
      </w:rPr>
      <w:t>th</w:t>
    </w:r>
    <w:r>
      <w:t>,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F7CC6"/>
    <w:multiLevelType w:val="hybridMultilevel"/>
    <w:tmpl w:val="0B984A1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120173FC"/>
    <w:multiLevelType w:val="hybridMultilevel"/>
    <w:tmpl w:val="93F0D0D2"/>
    <w:lvl w:ilvl="0" w:tplc="48090001">
      <w:start w:val="1"/>
      <w:numFmt w:val="bullet"/>
      <w:lvlText w:val=""/>
      <w:lvlJc w:val="left"/>
      <w:pPr>
        <w:ind w:left="799" w:hanging="360"/>
      </w:pPr>
      <w:rPr>
        <w:rFonts w:ascii="Symbol" w:hAnsi="Symbol" w:hint="default"/>
      </w:rPr>
    </w:lvl>
    <w:lvl w:ilvl="1" w:tplc="48090003">
      <w:start w:val="1"/>
      <w:numFmt w:val="bullet"/>
      <w:lvlText w:val="o"/>
      <w:lvlJc w:val="left"/>
      <w:pPr>
        <w:ind w:left="1519" w:hanging="360"/>
      </w:pPr>
      <w:rPr>
        <w:rFonts w:ascii="Courier New" w:hAnsi="Courier New" w:cs="Courier New" w:hint="default"/>
      </w:rPr>
    </w:lvl>
    <w:lvl w:ilvl="2" w:tplc="48090005" w:tentative="1">
      <w:start w:val="1"/>
      <w:numFmt w:val="bullet"/>
      <w:lvlText w:val=""/>
      <w:lvlJc w:val="left"/>
      <w:pPr>
        <w:ind w:left="2239" w:hanging="360"/>
      </w:pPr>
      <w:rPr>
        <w:rFonts w:ascii="Wingdings" w:hAnsi="Wingdings" w:hint="default"/>
      </w:rPr>
    </w:lvl>
    <w:lvl w:ilvl="3" w:tplc="48090001" w:tentative="1">
      <w:start w:val="1"/>
      <w:numFmt w:val="bullet"/>
      <w:lvlText w:val=""/>
      <w:lvlJc w:val="left"/>
      <w:pPr>
        <w:ind w:left="2959" w:hanging="360"/>
      </w:pPr>
      <w:rPr>
        <w:rFonts w:ascii="Symbol" w:hAnsi="Symbol" w:hint="default"/>
      </w:rPr>
    </w:lvl>
    <w:lvl w:ilvl="4" w:tplc="48090003" w:tentative="1">
      <w:start w:val="1"/>
      <w:numFmt w:val="bullet"/>
      <w:lvlText w:val="o"/>
      <w:lvlJc w:val="left"/>
      <w:pPr>
        <w:ind w:left="3679" w:hanging="360"/>
      </w:pPr>
      <w:rPr>
        <w:rFonts w:ascii="Courier New" w:hAnsi="Courier New" w:cs="Courier New" w:hint="default"/>
      </w:rPr>
    </w:lvl>
    <w:lvl w:ilvl="5" w:tplc="48090005" w:tentative="1">
      <w:start w:val="1"/>
      <w:numFmt w:val="bullet"/>
      <w:lvlText w:val=""/>
      <w:lvlJc w:val="left"/>
      <w:pPr>
        <w:ind w:left="4399" w:hanging="360"/>
      </w:pPr>
      <w:rPr>
        <w:rFonts w:ascii="Wingdings" w:hAnsi="Wingdings" w:hint="default"/>
      </w:rPr>
    </w:lvl>
    <w:lvl w:ilvl="6" w:tplc="48090001" w:tentative="1">
      <w:start w:val="1"/>
      <w:numFmt w:val="bullet"/>
      <w:lvlText w:val=""/>
      <w:lvlJc w:val="left"/>
      <w:pPr>
        <w:ind w:left="5119" w:hanging="360"/>
      </w:pPr>
      <w:rPr>
        <w:rFonts w:ascii="Symbol" w:hAnsi="Symbol" w:hint="default"/>
      </w:rPr>
    </w:lvl>
    <w:lvl w:ilvl="7" w:tplc="48090003" w:tentative="1">
      <w:start w:val="1"/>
      <w:numFmt w:val="bullet"/>
      <w:lvlText w:val="o"/>
      <w:lvlJc w:val="left"/>
      <w:pPr>
        <w:ind w:left="5839" w:hanging="360"/>
      </w:pPr>
      <w:rPr>
        <w:rFonts w:ascii="Courier New" w:hAnsi="Courier New" w:cs="Courier New" w:hint="default"/>
      </w:rPr>
    </w:lvl>
    <w:lvl w:ilvl="8" w:tplc="48090005" w:tentative="1">
      <w:start w:val="1"/>
      <w:numFmt w:val="bullet"/>
      <w:lvlText w:val=""/>
      <w:lvlJc w:val="left"/>
      <w:pPr>
        <w:ind w:left="6559" w:hanging="360"/>
      </w:pPr>
      <w:rPr>
        <w:rFonts w:ascii="Wingdings" w:hAnsi="Wingdings" w:hint="default"/>
      </w:rPr>
    </w:lvl>
  </w:abstractNum>
  <w:abstractNum w:abstractNumId="2">
    <w:nsid w:val="16D07120"/>
    <w:multiLevelType w:val="hybridMultilevel"/>
    <w:tmpl w:val="3A00A13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nsid w:val="1C8F5DFB"/>
    <w:multiLevelType w:val="hybridMultilevel"/>
    <w:tmpl w:val="6EC8689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nsid w:val="22BB0891"/>
    <w:multiLevelType w:val="hybridMultilevel"/>
    <w:tmpl w:val="90E061E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24BF691F"/>
    <w:multiLevelType w:val="hybridMultilevel"/>
    <w:tmpl w:val="52CA942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nsid w:val="2501628E"/>
    <w:multiLevelType w:val="hybridMultilevel"/>
    <w:tmpl w:val="428C4B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2F8651F0"/>
    <w:multiLevelType w:val="hybridMultilevel"/>
    <w:tmpl w:val="5484B23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36307ACC"/>
    <w:multiLevelType w:val="hybridMultilevel"/>
    <w:tmpl w:val="533481F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nsid w:val="4E8B6524"/>
    <w:multiLevelType w:val="hybridMultilevel"/>
    <w:tmpl w:val="B82612CC"/>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nsid w:val="51476533"/>
    <w:multiLevelType w:val="hybridMultilevel"/>
    <w:tmpl w:val="4A32F32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nsid w:val="553F0CBA"/>
    <w:multiLevelType w:val="hybridMultilevel"/>
    <w:tmpl w:val="CF48725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nsid w:val="566A5FBF"/>
    <w:multiLevelType w:val="hybridMultilevel"/>
    <w:tmpl w:val="D55836D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nsid w:val="56AB2AFA"/>
    <w:multiLevelType w:val="hybridMultilevel"/>
    <w:tmpl w:val="D9868D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nsid w:val="58BB597A"/>
    <w:multiLevelType w:val="hybridMultilevel"/>
    <w:tmpl w:val="60CAC2DE"/>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nsid w:val="595D07E2"/>
    <w:multiLevelType w:val="hybridMultilevel"/>
    <w:tmpl w:val="37FABBF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nsid w:val="597E09D6"/>
    <w:multiLevelType w:val="hybridMultilevel"/>
    <w:tmpl w:val="2580FD1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nsid w:val="60DB7E94"/>
    <w:multiLevelType w:val="hybridMultilevel"/>
    <w:tmpl w:val="8DE4CC3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nsid w:val="61F4096D"/>
    <w:multiLevelType w:val="hybridMultilevel"/>
    <w:tmpl w:val="7918173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nsid w:val="61F955AB"/>
    <w:multiLevelType w:val="hybridMultilevel"/>
    <w:tmpl w:val="789699F8"/>
    <w:lvl w:ilvl="0" w:tplc="4809000F">
      <w:start w:val="1"/>
      <w:numFmt w:val="decimal"/>
      <w:lvlText w:val="%1."/>
      <w:lvlJc w:val="left"/>
      <w:pPr>
        <w:ind w:left="754" w:hanging="360"/>
      </w:pPr>
    </w:lvl>
    <w:lvl w:ilvl="1" w:tplc="48090019" w:tentative="1">
      <w:start w:val="1"/>
      <w:numFmt w:val="lowerLetter"/>
      <w:lvlText w:val="%2."/>
      <w:lvlJc w:val="left"/>
      <w:pPr>
        <w:ind w:left="1474" w:hanging="360"/>
      </w:pPr>
    </w:lvl>
    <w:lvl w:ilvl="2" w:tplc="4809001B" w:tentative="1">
      <w:start w:val="1"/>
      <w:numFmt w:val="lowerRoman"/>
      <w:lvlText w:val="%3."/>
      <w:lvlJc w:val="right"/>
      <w:pPr>
        <w:ind w:left="2194" w:hanging="180"/>
      </w:pPr>
    </w:lvl>
    <w:lvl w:ilvl="3" w:tplc="4809000F" w:tentative="1">
      <w:start w:val="1"/>
      <w:numFmt w:val="decimal"/>
      <w:lvlText w:val="%4."/>
      <w:lvlJc w:val="left"/>
      <w:pPr>
        <w:ind w:left="2914" w:hanging="360"/>
      </w:pPr>
    </w:lvl>
    <w:lvl w:ilvl="4" w:tplc="48090019" w:tentative="1">
      <w:start w:val="1"/>
      <w:numFmt w:val="lowerLetter"/>
      <w:lvlText w:val="%5."/>
      <w:lvlJc w:val="left"/>
      <w:pPr>
        <w:ind w:left="3634" w:hanging="360"/>
      </w:pPr>
    </w:lvl>
    <w:lvl w:ilvl="5" w:tplc="4809001B" w:tentative="1">
      <w:start w:val="1"/>
      <w:numFmt w:val="lowerRoman"/>
      <w:lvlText w:val="%6."/>
      <w:lvlJc w:val="right"/>
      <w:pPr>
        <w:ind w:left="4354" w:hanging="180"/>
      </w:pPr>
    </w:lvl>
    <w:lvl w:ilvl="6" w:tplc="4809000F" w:tentative="1">
      <w:start w:val="1"/>
      <w:numFmt w:val="decimal"/>
      <w:lvlText w:val="%7."/>
      <w:lvlJc w:val="left"/>
      <w:pPr>
        <w:ind w:left="5074" w:hanging="360"/>
      </w:pPr>
    </w:lvl>
    <w:lvl w:ilvl="7" w:tplc="48090019" w:tentative="1">
      <w:start w:val="1"/>
      <w:numFmt w:val="lowerLetter"/>
      <w:lvlText w:val="%8."/>
      <w:lvlJc w:val="left"/>
      <w:pPr>
        <w:ind w:left="5794" w:hanging="360"/>
      </w:pPr>
    </w:lvl>
    <w:lvl w:ilvl="8" w:tplc="4809001B" w:tentative="1">
      <w:start w:val="1"/>
      <w:numFmt w:val="lowerRoman"/>
      <w:lvlText w:val="%9."/>
      <w:lvlJc w:val="right"/>
      <w:pPr>
        <w:ind w:left="6514" w:hanging="180"/>
      </w:pPr>
    </w:lvl>
  </w:abstractNum>
  <w:abstractNum w:abstractNumId="20">
    <w:nsid w:val="6ADD7053"/>
    <w:multiLevelType w:val="hybridMultilevel"/>
    <w:tmpl w:val="D48444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nsid w:val="713144F9"/>
    <w:multiLevelType w:val="hybridMultilevel"/>
    <w:tmpl w:val="9FFC3516"/>
    <w:lvl w:ilvl="0" w:tplc="48090001">
      <w:start w:val="1"/>
      <w:numFmt w:val="bullet"/>
      <w:lvlText w:val=""/>
      <w:lvlJc w:val="left"/>
      <w:pPr>
        <w:ind w:left="754" w:hanging="360"/>
      </w:pPr>
      <w:rPr>
        <w:rFonts w:ascii="Symbol" w:hAnsi="Symbol" w:hint="default"/>
      </w:rPr>
    </w:lvl>
    <w:lvl w:ilvl="1" w:tplc="48090003" w:tentative="1">
      <w:start w:val="1"/>
      <w:numFmt w:val="bullet"/>
      <w:lvlText w:val="o"/>
      <w:lvlJc w:val="left"/>
      <w:pPr>
        <w:ind w:left="1474" w:hanging="360"/>
      </w:pPr>
      <w:rPr>
        <w:rFonts w:ascii="Courier New" w:hAnsi="Courier New" w:cs="Courier New" w:hint="default"/>
      </w:rPr>
    </w:lvl>
    <w:lvl w:ilvl="2" w:tplc="48090005" w:tentative="1">
      <w:start w:val="1"/>
      <w:numFmt w:val="bullet"/>
      <w:lvlText w:val=""/>
      <w:lvlJc w:val="left"/>
      <w:pPr>
        <w:ind w:left="2194" w:hanging="360"/>
      </w:pPr>
      <w:rPr>
        <w:rFonts w:ascii="Wingdings" w:hAnsi="Wingdings" w:hint="default"/>
      </w:rPr>
    </w:lvl>
    <w:lvl w:ilvl="3" w:tplc="48090001" w:tentative="1">
      <w:start w:val="1"/>
      <w:numFmt w:val="bullet"/>
      <w:lvlText w:val=""/>
      <w:lvlJc w:val="left"/>
      <w:pPr>
        <w:ind w:left="2914" w:hanging="360"/>
      </w:pPr>
      <w:rPr>
        <w:rFonts w:ascii="Symbol" w:hAnsi="Symbol" w:hint="default"/>
      </w:rPr>
    </w:lvl>
    <w:lvl w:ilvl="4" w:tplc="48090003" w:tentative="1">
      <w:start w:val="1"/>
      <w:numFmt w:val="bullet"/>
      <w:lvlText w:val="o"/>
      <w:lvlJc w:val="left"/>
      <w:pPr>
        <w:ind w:left="3634" w:hanging="360"/>
      </w:pPr>
      <w:rPr>
        <w:rFonts w:ascii="Courier New" w:hAnsi="Courier New" w:cs="Courier New" w:hint="default"/>
      </w:rPr>
    </w:lvl>
    <w:lvl w:ilvl="5" w:tplc="48090005" w:tentative="1">
      <w:start w:val="1"/>
      <w:numFmt w:val="bullet"/>
      <w:lvlText w:val=""/>
      <w:lvlJc w:val="left"/>
      <w:pPr>
        <w:ind w:left="4354" w:hanging="360"/>
      </w:pPr>
      <w:rPr>
        <w:rFonts w:ascii="Wingdings" w:hAnsi="Wingdings" w:hint="default"/>
      </w:rPr>
    </w:lvl>
    <w:lvl w:ilvl="6" w:tplc="48090001" w:tentative="1">
      <w:start w:val="1"/>
      <w:numFmt w:val="bullet"/>
      <w:lvlText w:val=""/>
      <w:lvlJc w:val="left"/>
      <w:pPr>
        <w:ind w:left="5074" w:hanging="360"/>
      </w:pPr>
      <w:rPr>
        <w:rFonts w:ascii="Symbol" w:hAnsi="Symbol" w:hint="default"/>
      </w:rPr>
    </w:lvl>
    <w:lvl w:ilvl="7" w:tplc="48090003" w:tentative="1">
      <w:start w:val="1"/>
      <w:numFmt w:val="bullet"/>
      <w:lvlText w:val="o"/>
      <w:lvlJc w:val="left"/>
      <w:pPr>
        <w:ind w:left="5794" w:hanging="360"/>
      </w:pPr>
      <w:rPr>
        <w:rFonts w:ascii="Courier New" w:hAnsi="Courier New" w:cs="Courier New" w:hint="default"/>
      </w:rPr>
    </w:lvl>
    <w:lvl w:ilvl="8" w:tplc="48090005" w:tentative="1">
      <w:start w:val="1"/>
      <w:numFmt w:val="bullet"/>
      <w:lvlText w:val=""/>
      <w:lvlJc w:val="left"/>
      <w:pPr>
        <w:ind w:left="6514" w:hanging="360"/>
      </w:pPr>
      <w:rPr>
        <w:rFonts w:ascii="Wingdings" w:hAnsi="Wingdings" w:hint="default"/>
      </w:rPr>
    </w:lvl>
  </w:abstractNum>
  <w:abstractNum w:abstractNumId="22">
    <w:nsid w:val="7D201714"/>
    <w:multiLevelType w:val="hybridMultilevel"/>
    <w:tmpl w:val="03CE31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20"/>
  </w:num>
  <w:num w:numId="4">
    <w:abstractNumId w:val="21"/>
  </w:num>
  <w:num w:numId="5">
    <w:abstractNumId w:val="11"/>
  </w:num>
  <w:num w:numId="6">
    <w:abstractNumId w:val="6"/>
  </w:num>
  <w:num w:numId="7">
    <w:abstractNumId w:val="17"/>
  </w:num>
  <w:num w:numId="8">
    <w:abstractNumId w:val="8"/>
  </w:num>
  <w:num w:numId="9">
    <w:abstractNumId w:val="12"/>
  </w:num>
  <w:num w:numId="10">
    <w:abstractNumId w:val="4"/>
  </w:num>
  <w:num w:numId="11">
    <w:abstractNumId w:val="5"/>
  </w:num>
  <w:num w:numId="12">
    <w:abstractNumId w:val="15"/>
  </w:num>
  <w:num w:numId="13">
    <w:abstractNumId w:val="9"/>
  </w:num>
  <w:num w:numId="14">
    <w:abstractNumId w:val="1"/>
  </w:num>
  <w:num w:numId="15">
    <w:abstractNumId w:val="16"/>
  </w:num>
  <w:num w:numId="16">
    <w:abstractNumId w:val="18"/>
  </w:num>
  <w:num w:numId="17">
    <w:abstractNumId w:val="13"/>
  </w:num>
  <w:num w:numId="18">
    <w:abstractNumId w:val="2"/>
  </w:num>
  <w:num w:numId="19">
    <w:abstractNumId w:val="14"/>
  </w:num>
  <w:num w:numId="20">
    <w:abstractNumId w:val="19"/>
  </w:num>
  <w:num w:numId="21">
    <w:abstractNumId w:val="7"/>
  </w:num>
  <w:num w:numId="22">
    <w:abstractNumId w:val="10"/>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7"/>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
  <w:rsids>
    <w:rsidRoot w:val="0067058A"/>
    <w:rsid w:val="00003749"/>
    <w:rsid w:val="00033E53"/>
    <w:rsid w:val="001C6FD9"/>
    <w:rsid w:val="00200DF7"/>
    <w:rsid w:val="00213077"/>
    <w:rsid w:val="00234CD1"/>
    <w:rsid w:val="00267B9F"/>
    <w:rsid w:val="00270DE8"/>
    <w:rsid w:val="002A373B"/>
    <w:rsid w:val="003643E9"/>
    <w:rsid w:val="005441E9"/>
    <w:rsid w:val="0055067B"/>
    <w:rsid w:val="00564C39"/>
    <w:rsid w:val="005F3B62"/>
    <w:rsid w:val="0061755E"/>
    <w:rsid w:val="0067058A"/>
    <w:rsid w:val="006B0E65"/>
    <w:rsid w:val="00790051"/>
    <w:rsid w:val="00801770"/>
    <w:rsid w:val="0084136D"/>
    <w:rsid w:val="008847DA"/>
    <w:rsid w:val="008965E9"/>
    <w:rsid w:val="008C16E1"/>
    <w:rsid w:val="008D51DF"/>
    <w:rsid w:val="008E6C0F"/>
    <w:rsid w:val="00905A4F"/>
    <w:rsid w:val="00925611"/>
    <w:rsid w:val="00993D18"/>
    <w:rsid w:val="009A1398"/>
    <w:rsid w:val="009C0B14"/>
    <w:rsid w:val="00A21FDC"/>
    <w:rsid w:val="00A847A9"/>
    <w:rsid w:val="00AD5B27"/>
    <w:rsid w:val="00AD63D8"/>
    <w:rsid w:val="00AE73E1"/>
    <w:rsid w:val="00B05FE8"/>
    <w:rsid w:val="00B31FE6"/>
    <w:rsid w:val="00B42B2B"/>
    <w:rsid w:val="00B62795"/>
    <w:rsid w:val="00B67CDE"/>
    <w:rsid w:val="00B716A5"/>
    <w:rsid w:val="00B8523F"/>
    <w:rsid w:val="00BA1820"/>
    <w:rsid w:val="00BA5411"/>
    <w:rsid w:val="00BC231B"/>
    <w:rsid w:val="00C33A59"/>
    <w:rsid w:val="00C57452"/>
    <w:rsid w:val="00CC0F28"/>
    <w:rsid w:val="00D04675"/>
    <w:rsid w:val="00D26B58"/>
    <w:rsid w:val="00D2799E"/>
    <w:rsid w:val="00D305AE"/>
    <w:rsid w:val="00D74518"/>
    <w:rsid w:val="00D75472"/>
    <w:rsid w:val="00D93F1C"/>
    <w:rsid w:val="00D9698C"/>
    <w:rsid w:val="00DC0AA4"/>
    <w:rsid w:val="00E00EA3"/>
    <w:rsid w:val="00EC5730"/>
    <w:rsid w:val="00EC6B52"/>
    <w:rsid w:val="00ED294D"/>
    <w:rsid w:val="00F07966"/>
    <w:rsid w:val="00F821F5"/>
    <w:rsid w:val="00FA73B8"/>
    <w:rsid w:val="00FF219B"/>
  </w:rsids>
  <m:mathPr>
    <m:mathFont m:val="Cambria Math"/>
    <m:brkBin m:val="before"/>
    <m:brkBinSub m:val="--"/>
    <m:smallFrac m:val="off"/>
    <m:dispDef m:val="off"/>
    <m:lMargin m:val="0"/>
    <m:rMargin m:val="0"/>
    <m:defJc m:val="centerGroup"/>
    <m:wrapRight/>
    <m:intLim m:val="subSup"/>
    <m:naryLim m:val="subSup"/>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398"/>
    <w:rPr>
      <w:sz w:val="20"/>
      <w:szCs w:val="20"/>
    </w:rPr>
  </w:style>
  <w:style w:type="paragraph" w:styleId="Heading1">
    <w:name w:val="heading 1"/>
    <w:basedOn w:val="Normal"/>
    <w:next w:val="Normal"/>
    <w:link w:val="Heading1Char"/>
    <w:uiPriority w:val="9"/>
    <w:qFormat/>
    <w:rsid w:val="009A139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9A139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9A139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9A139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9A1398"/>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9A1398"/>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9A1398"/>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9A139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A139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058A"/>
    <w:pPr>
      <w:tabs>
        <w:tab w:val="center" w:pos="4320"/>
        <w:tab w:val="right" w:pos="8640"/>
      </w:tabs>
    </w:pPr>
  </w:style>
  <w:style w:type="character" w:customStyle="1" w:styleId="HeaderChar">
    <w:name w:val="Header Char"/>
    <w:basedOn w:val="DefaultParagraphFont"/>
    <w:link w:val="Header"/>
    <w:uiPriority w:val="99"/>
    <w:semiHidden/>
    <w:rsid w:val="0067058A"/>
    <w:rPr>
      <w:sz w:val="24"/>
      <w:szCs w:val="24"/>
    </w:rPr>
  </w:style>
  <w:style w:type="paragraph" w:styleId="Footer">
    <w:name w:val="footer"/>
    <w:basedOn w:val="Normal"/>
    <w:link w:val="FooterChar"/>
    <w:uiPriority w:val="99"/>
    <w:semiHidden/>
    <w:unhideWhenUsed/>
    <w:rsid w:val="0067058A"/>
    <w:pPr>
      <w:tabs>
        <w:tab w:val="center" w:pos="4320"/>
        <w:tab w:val="right" w:pos="8640"/>
      </w:tabs>
    </w:pPr>
  </w:style>
  <w:style w:type="character" w:customStyle="1" w:styleId="FooterChar">
    <w:name w:val="Footer Char"/>
    <w:basedOn w:val="DefaultParagraphFont"/>
    <w:link w:val="Footer"/>
    <w:uiPriority w:val="99"/>
    <w:semiHidden/>
    <w:rsid w:val="0067058A"/>
    <w:rPr>
      <w:sz w:val="24"/>
      <w:szCs w:val="24"/>
    </w:rPr>
  </w:style>
  <w:style w:type="character" w:styleId="PageNumber">
    <w:name w:val="page number"/>
    <w:basedOn w:val="DefaultParagraphFont"/>
    <w:uiPriority w:val="99"/>
    <w:semiHidden/>
    <w:unhideWhenUsed/>
    <w:rsid w:val="0067058A"/>
  </w:style>
  <w:style w:type="character" w:customStyle="1" w:styleId="Heading1Char">
    <w:name w:val="Heading 1 Char"/>
    <w:basedOn w:val="DefaultParagraphFont"/>
    <w:link w:val="Heading1"/>
    <w:uiPriority w:val="9"/>
    <w:rsid w:val="009A1398"/>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9A1398"/>
    <w:rPr>
      <w:caps/>
      <w:spacing w:val="15"/>
      <w:shd w:val="clear" w:color="auto" w:fill="DBE5F1" w:themeFill="accent1" w:themeFillTint="33"/>
    </w:rPr>
  </w:style>
  <w:style w:type="character" w:customStyle="1" w:styleId="Heading3Char">
    <w:name w:val="Heading 3 Char"/>
    <w:basedOn w:val="DefaultParagraphFont"/>
    <w:link w:val="Heading3"/>
    <w:uiPriority w:val="9"/>
    <w:rsid w:val="009A1398"/>
    <w:rPr>
      <w:caps/>
      <w:color w:val="243F60" w:themeColor="accent1" w:themeShade="7F"/>
      <w:spacing w:val="15"/>
    </w:rPr>
  </w:style>
  <w:style w:type="character" w:customStyle="1" w:styleId="Heading4Char">
    <w:name w:val="Heading 4 Char"/>
    <w:basedOn w:val="DefaultParagraphFont"/>
    <w:link w:val="Heading4"/>
    <w:uiPriority w:val="9"/>
    <w:semiHidden/>
    <w:rsid w:val="009A1398"/>
    <w:rPr>
      <w:caps/>
      <w:color w:val="365F91" w:themeColor="accent1" w:themeShade="BF"/>
      <w:spacing w:val="10"/>
    </w:rPr>
  </w:style>
  <w:style w:type="character" w:customStyle="1" w:styleId="Heading5Char">
    <w:name w:val="Heading 5 Char"/>
    <w:basedOn w:val="DefaultParagraphFont"/>
    <w:link w:val="Heading5"/>
    <w:uiPriority w:val="9"/>
    <w:semiHidden/>
    <w:rsid w:val="009A1398"/>
    <w:rPr>
      <w:caps/>
      <w:color w:val="365F91" w:themeColor="accent1" w:themeShade="BF"/>
      <w:spacing w:val="10"/>
    </w:rPr>
  </w:style>
  <w:style w:type="character" w:customStyle="1" w:styleId="Heading6Char">
    <w:name w:val="Heading 6 Char"/>
    <w:basedOn w:val="DefaultParagraphFont"/>
    <w:link w:val="Heading6"/>
    <w:uiPriority w:val="9"/>
    <w:semiHidden/>
    <w:rsid w:val="009A1398"/>
    <w:rPr>
      <w:caps/>
      <w:color w:val="365F91" w:themeColor="accent1" w:themeShade="BF"/>
      <w:spacing w:val="10"/>
    </w:rPr>
  </w:style>
  <w:style w:type="character" w:customStyle="1" w:styleId="Heading7Char">
    <w:name w:val="Heading 7 Char"/>
    <w:basedOn w:val="DefaultParagraphFont"/>
    <w:link w:val="Heading7"/>
    <w:uiPriority w:val="9"/>
    <w:semiHidden/>
    <w:rsid w:val="009A1398"/>
    <w:rPr>
      <w:caps/>
      <w:color w:val="365F91" w:themeColor="accent1" w:themeShade="BF"/>
      <w:spacing w:val="10"/>
    </w:rPr>
  </w:style>
  <w:style w:type="character" w:customStyle="1" w:styleId="Heading8Char">
    <w:name w:val="Heading 8 Char"/>
    <w:basedOn w:val="DefaultParagraphFont"/>
    <w:link w:val="Heading8"/>
    <w:uiPriority w:val="9"/>
    <w:semiHidden/>
    <w:rsid w:val="009A1398"/>
    <w:rPr>
      <w:caps/>
      <w:spacing w:val="10"/>
      <w:sz w:val="18"/>
      <w:szCs w:val="18"/>
    </w:rPr>
  </w:style>
  <w:style w:type="character" w:customStyle="1" w:styleId="Heading9Char">
    <w:name w:val="Heading 9 Char"/>
    <w:basedOn w:val="DefaultParagraphFont"/>
    <w:link w:val="Heading9"/>
    <w:uiPriority w:val="9"/>
    <w:semiHidden/>
    <w:rsid w:val="009A1398"/>
    <w:rPr>
      <w:i/>
      <w:caps/>
      <w:spacing w:val="10"/>
      <w:sz w:val="18"/>
      <w:szCs w:val="18"/>
    </w:rPr>
  </w:style>
  <w:style w:type="paragraph" w:styleId="Caption">
    <w:name w:val="caption"/>
    <w:basedOn w:val="Normal"/>
    <w:next w:val="Normal"/>
    <w:uiPriority w:val="35"/>
    <w:semiHidden/>
    <w:unhideWhenUsed/>
    <w:qFormat/>
    <w:rsid w:val="009A1398"/>
    <w:rPr>
      <w:b/>
      <w:bCs/>
      <w:color w:val="365F91" w:themeColor="accent1" w:themeShade="BF"/>
      <w:sz w:val="16"/>
      <w:szCs w:val="16"/>
    </w:rPr>
  </w:style>
  <w:style w:type="paragraph" w:styleId="Title">
    <w:name w:val="Title"/>
    <w:basedOn w:val="Normal"/>
    <w:next w:val="Normal"/>
    <w:link w:val="TitleChar"/>
    <w:uiPriority w:val="10"/>
    <w:qFormat/>
    <w:rsid w:val="009A1398"/>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A1398"/>
    <w:rPr>
      <w:caps/>
      <w:color w:val="4F81BD" w:themeColor="accent1"/>
      <w:spacing w:val="10"/>
      <w:kern w:val="28"/>
      <w:sz w:val="52"/>
      <w:szCs w:val="52"/>
    </w:rPr>
  </w:style>
  <w:style w:type="paragraph" w:styleId="Subtitle">
    <w:name w:val="Subtitle"/>
    <w:basedOn w:val="Normal"/>
    <w:next w:val="Normal"/>
    <w:link w:val="SubtitleChar"/>
    <w:uiPriority w:val="11"/>
    <w:qFormat/>
    <w:rsid w:val="009A139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A1398"/>
    <w:rPr>
      <w:caps/>
      <w:color w:val="595959" w:themeColor="text1" w:themeTint="A6"/>
      <w:spacing w:val="10"/>
      <w:sz w:val="24"/>
      <w:szCs w:val="24"/>
    </w:rPr>
  </w:style>
  <w:style w:type="character" w:styleId="Strong">
    <w:name w:val="Strong"/>
    <w:uiPriority w:val="22"/>
    <w:qFormat/>
    <w:rsid w:val="009A1398"/>
    <w:rPr>
      <w:b/>
      <w:bCs/>
    </w:rPr>
  </w:style>
  <w:style w:type="character" w:styleId="Emphasis">
    <w:name w:val="Emphasis"/>
    <w:uiPriority w:val="20"/>
    <w:qFormat/>
    <w:rsid w:val="009A1398"/>
    <w:rPr>
      <w:caps/>
      <w:color w:val="243F60" w:themeColor="accent1" w:themeShade="7F"/>
      <w:spacing w:val="5"/>
    </w:rPr>
  </w:style>
  <w:style w:type="paragraph" w:styleId="NoSpacing">
    <w:name w:val="No Spacing"/>
    <w:basedOn w:val="Normal"/>
    <w:link w:val="NoSpacingChar"/>
    <w:uiPriority w:val="1"/>
    <w:qFormat/>
    <w:rsid w:val="009A1398"/>
    <w:pPr>
      <w:spacing w:before="0" w:after="0" w:line="240" w:lineRule="auto"/>
    </w:pPr>
  </w:style>
  <w:style w:type="character" w:customStyle="1" w:styleId="NoSpacingChar">
    <w:name w:val="No Spacing Char"/>
    <w:basedOn w:val="DefaultParagraphFont"/>
    <w:link w:val="NoSpacing"/>
    <w:uiPriority w:val="1"/>
    <w:rsid w:val="009A1398"/>
    <w:rPr>
      <w:sz w:val="20"/>
      <w:szCs w:val="20"/>
    </w:rPr>
  </w:style>
  <w:style w:type="paragraph" w:styleId="ListParagraph">
    <w:name w:val="List Paragraph"/>
    <w:basedOn w:val="Normal"/>
    <w:uiPriority w:val="34"/>
    <w:qFormat/>
    <w:rsid w:val="009A1398"/>
    <w:pPr>
      <w:ind w:left="720"/>
      <w:contextualSpacing/>
    </w:pPr>
  </w:style>
  <w:style w:type="paragraph" w:styleId="Quote">
    <w:name w:val="Quote"/>
    <w:basedOn w:val="Normal"/>
    <w:next w:val="Normal"/>
    <w:link w:val="QuoteChar"/>
    <w:uiPriority w:val="29"/>
    <w:qFormat/>
    <w:rsid w:val="009A1398"/>
    <w:rPr>
      <w:i/>
      <w:iCs/>
    </w:rPr>
  </w:style>
  <w:style w:type="character" w:customStyle="1" w:styleId="QuoteChar">
    <w:name w:val="Quote Char"/>
    <w:basedOn w:val="DefaultParagraphFont"/>
    <w:link w:val="Quote"/>
    <w:uiPriority w:val="29"/>
    <w:rsid w:val="009A1398"/>
    <w:rPr>
      <w:i/>
      <w:iCs/>
      <w:sz w:val="20"/>
      <w:szCs w:val="20"/>
    </w:rPr>
  </w:style>
  <w:style w:type="paragraph" w:styleId="IntenseQuote">
    <w:name w:val="Intense Quote"/>
    <w:basedOn w:val="Normal"/>
    <w:next w:val="Normal"/>
    <w:link w:val="IntenseQuoteChar"/>
    <w:uiPriority w:val="30"/>
    <w:qFormat/>
    <w:rsid w:val="009A139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9A1398"/>
    <w:rPr>
      <w:i/>
      <w:iCs/>
      <w:color w:val="4F81BD" w:themeColor="accent1"/>
      <w:sz w:val="20"/>
      <w:szCs w:val="20"/>
    </w:rPr>
  </w:style>
  <w:style w:type="character" w:styleId="SubtleEmphasis">
    <w:name w:val="Subtle Emphasis"/>
    <w:uiPriority w:val="19"/>
    <w:qFormat/>
    <w:rsid w:val="009A1398"/>
    <w:rPr>
      <w:i/>
      <w:iCs/>
      <w:color w:val="243F60" w:themeColor="accent1" w:themeShade="7F"/>
    </w:rPr>
  </w:style>
  <w:style w:type="character" w:styleId="IntenseEmphasis">
    <w:name w:val="Intense Emphasis"/>
    <w:uiPriority w:val="21"/>
    <w:qFormat/>
    <w:rsid w:val="009A1398"/>
    <w:rPr>
      <w:b/>
      <w:bCs/>
      <w:caps/>
      <w:color w:val="243F60" w:themeColor="accent1" w:themeShade="7F"/>
      <w:spacing w:val="10"/>
    </w:rPr>
  </w:style>
  <w:style w:type="character" w:styleId="SubtleReference">
    <w:name w:val="Subtle Reference"/>
    <w:uiPriority w:val="31"/>
    <w:qFormat/>
    <w:rsid w:val="009A1398"/>
    <w:rPr>
      <w:b/>
      <w:bCs/>
      <w:color w:val="4F81BD" w:themeColor="accent1"/>
    </w:rPr>
  </w:style>
  <w:style w:type="character" w:styleId="IntenseReference">
    <w:name w:val="Intense Reference"/>
    <w:uiPriority w:val="32"/>
    <w:qFormat/>
    <w:rsid w:val="009A1398"/>
    <w:rPr>
      <w:b/>
      <w:bCs/>
      <w:i/>
      <w:iCs/>
      <w:caps/>
      <w:color w:val="4F81BD" w:themeColor="accent1"/>
    </w:rPr>
  </w:style>
  <w:style w:type="character" w:styleId="BookTitle">
    <w:name w:val="Book Title"/>
    <w:uiPriority w:val="33"/>
    <w:qFormat/>
    <w:rsid w:val="009A1398"/>
    <w:rPr>
      <w:b/>
      <w:bCs/>
      <w:i/>
      <w:iCs/>
      <w:spacing w:val="9"/>
    </w:rPr>
  </w:style>
  <w:style w:type="paragraph" w:styleId="TOCHeading">
    <w:name w:val="TOC Heading"/>
    <w:basedOn w:val="Heading1"/>
    <w:next w:val="Normal"/>
    <w:uiPriority w:val="39"/>
    <w:semiHidden/>
    <w:unhideWhenUsed/>
    <w:qFormat/>
    <w:rsid w:val="009A1398"/>
    <w:pPr>
      <w:outlineLvl w:val="9"/>
    </w:pPr>
  </w:style>
  <w:style w:type="table" w:styleId="TableGrid">
    <w:name w:val="Table Grid"/>
    <w:basedOn w:val="TableNormal"/>
    <w:uiPriority w:val="59"/>
    <w:rsid w:val="009A1398"/>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6336348">
      <w:bodyDiv w:val="1"/>
      <w:marLeft w:val="0"/>
      <w:marRight w:val="0"/>
      <w:marTop w:val="0"/>
      <w:marBottom w:val="0"/>
      <w:divBdr>
        <w:top w:val="none" w:sz="0" w:space="0" w:color="auto"/>
        <w:left w:val="none" w:sz="0" w:space="0" w:color="auto"/>
        <w:bottom w:val="none" w:sz="0" w:space="0" w:color="auto"/>
        <w:right w:val="none" w:sz="0" w:space="0" w:color="auto"/>
      </w:divBdr>
    </w:div>
    <w:div w:id="599029332">
      <w:bodyDiv w:val="1"/>
      <w:marLeft w:val="0"/>
      <w:marRight w:val="0"/>
      <w:marTop w:val="0"/>
      <w:marBottom w:val="0"/>
      <w:divBdr>
        <w:top w:val="none" w:sz="0" w:space="0" w:color="auto"/>
        <w:left w:val="none" w:sz="0" w:space="0" w:color="auto"/>
        <w:bottom w:val="none" w:sz="0" w:space="0" w:color="auto"/>
        <w:right w:val="none" w:sz="0" w:space="0" w:color="auto"/>
      </w:divBdr>
      <w:divsChild>
        <w:div w:id="1101606983">
          <w:marLeft w:val="0"/>
          <w:marRight w:val="0"/>
          <w:marTop w:val="180"/>
          <w:marBottom w:val="0"/>
          <w:divBdr>
            <w:top w:val="none" w:sz="0" w:space="0" w:color="auto"/>
            <w:left w:val="none" w:sz="0" w:space="0" w:color="auto"/>
            <w:bottom w:val="none" w:sz="0" w:space="0" w:color="auto"/>
            <w:right w:val="none" w:sz="0" w:space="0" w:color="auto"/>
          </w:divBdr>
        </w:div>
        <w:div w:id="971405989">
          <w:marLeft w:val="0"/>
          <w:marRight w:val="0"/>
          <w:marTop w:val="360"/>
          <w:marBottom w:val="0"/>
          <w:divBdr>
            <w:top w:val="none" w:sz="0" w:space="0" w:color="auto"/>
            <w:left w:val="none" w:sz="0" w:space="0" w:color="auto"/>
            <w:bottom w:val="none" w:sz="0" w:space="0" w:color="auto"/>
            <w:right w:val="none" w:sz="0" w:space="0" w:color="auto"/>
          </w:divBdr>
        </w:div>
        <w:div w:id="975766192">
          <w:marLeft w:val="0"/>
          <w:marRight w:val="0"/>
          <w:marTop w:val="180"/>
          <w:marBottom w:val="0"/>
          <w:divBdr>
            <w:top w:val="none" w:sz="0" w:space="0" w:color="auto"/>
            <w:left w:val="none" w:sz="0" w:space="0" w:color="auto"/>
            <w:bottom w:val="none" w:sz="0" w:space="0" w:color="auto"/>
            <w:right w:val="none" w:sz="0" w:space="0" w:color="auto"/>
          </w:divBdr>
        </w:div>
      </w:divsChild>
    </w:div>
    <w:div w:id="939219670">
      <w:bodyDiv w:val="1"/>
      <w:marLeft w:val="0"/>
      <w:marRight w:val="0"/>
      <w:marTop w:val="0"/>
      <w:marBottom w:val="0"/>
      <w:divBdr>
        <w:top w:val="none" w:sz="0" w:space="0" w:color="auto"/>
        <w:left w:val="none" w:sz="0" w:space="0" w:color="auto"/>
        <w:bottom w:val="none" w:sz="0" w:space="0" w:color="auto"/>
        <w:right w:val="none" w:sz="0" w:space="0" w:color="auto"/>
      </w:divBdr>
    </w:div>
    <w:div w:id="1108817073">
      <w:bodyDiv w:val="1"/>
      <w:marLeft w:val="0"/>
      <w:marRight w:val="0"/>
      <w:marTop w:val="0"/>
      <w:marBottom w:val="0"/>
      <w:divBdr>
        <w:top w:val="none" w:sz="0" w:space="0" w:color="auto"/>
        <w:left w:val="none" w:sz="0" w:space="0" w:color="auto"/>
        <w:bottom w:val="none" w:sz="0" w:space="0" w:color="auto"/>
        <w:right w:val="none" w:sz="0" w:space="0" w:color="auto"/>
      </w:divBdr>
    </w:div>
    <w:div w:id="1203058613">
      <w:bodyDiv w:val="1"/>
      <w:marLeft w:val="0"/>
      <w:marRight w:val="0"/>
      <w:marTop w:val="0"/>
      <w:marBottom w:val="0"/>
      <w:divBdr>
        <w:top w:val="none" w:sz="0" w:space="0" w:color="auto"/>
        <w:left w:val="none" w:sz="0" w:space="0" w:color="auto"/>
        <w:bottom w:val="none" w:sz="0" w:space="0" w:color="auto"/>
        <w:right w:val="none" w:sz="0" w:space="0" w:color="auto"/>
      </w:divBdr>
    </w:div>
    <w:div w:id="1516921207">
      <w:bodyDiv w:val="1"/>
      <w:marLeft w:val="0"/>
      <w:marRight w:val="0"/>
      <w:marTop w:val="0"/>
      <w:marBottom w:val="0"/>
      <w:divBdr>
        <w:top w:val="none" w:sz="0" w:space="0" w:color="auto"/>
        <w:left w:val="none" w:sz="0" w:space="0" w:color="auto"/>
        <w:bottom w:val="none" w:sz="0" w:space="0" w:color="auto"/>
        <w:right w:val="none" w:sz="0" w:space="0" w:color="auto"/>
      </w:divBdr>
    </w:div>
    <w:div w:id="1674912525">
      <w:bodyDiv w:val="1"/>
      <w:marLeft w:val="0"/>
      <w:marRight w:val="0"/>
      <w:marTop w:val="0"/>
      <w:marBottom w:val="0"/>
      <w:divBdr>
        <w:top w:val="none" w:sz="0" w:space="0" w:color="auto"/>
        <w:left w:val="none" w:sz="0" w:space="0" w:color="auto"/>
        <w:bottom w:val="none" w:sz="0" w:space="0" w:color="auto"/>
        <w:right w:val="none" w:sz="0" w:space="0" w:color="auto"/>
      </w:divBdr>
    </w:div>
    <w:div w:id="1692756896">
      <w:bodyDiv w:val="1"/>
      <w:marLeft w:val="0"/>
      <w:marRight w:val="0"/>
      <w:marTop w:val="0"/>
      <w:marBottom w:val="0"/>
      <w:divBdr>
        <w:top w:val="none" w:sz="0" w:space="0" w:color="auto"/>
        <w:left w:val="none" w:sz="0" w:space="0" w:color="auto"/>
        <w:bottom w:val="none" w:sz="0" w:space="0" w:color="auto"/>
        <w:right w:val="none" w:sz="0" w:space="0" w:color="auto"/>
      </w:divBdr>
    </w:div>
    <w:div w:id="20442070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Pages>8</Pages>
  <Words>2131</Words>
  <Characters>12152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Diing Yu Chen</dc:creator>
  <cp:lastModifiedBy>Me</cp:lastModifiedBy>
  <cp:revision>5</cp:revision>
  <dcterms:created xsi:type="dcterms:W3CDTF">2009-10-08T07:24:00Z</dcterms:created>
  <dcterms:modified xsi:type="dcterms:W3CDTF">2009-10-15T15:22:00Z</dcterms:modified>
</cp:coreProperties>
</file>